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3785" w:rsidRDefault="00043785" w:rsidP="00043785">
      <w:pPr>
        <w:rPr>
          <w:rFonts w:ascii="Segoe UI" w:hAnsi="Segoe UI" w:cs="Segoe UI"/>
        </w:rPr>
      </w:pPr>
      <w:r>
        <w:rPr>
          <w:rFonts w:ascii="Segoe UI" w:hAnsi="Segoe UI" w:cs="Segoe UI"/>
          <w:noProof/>
          <w:lang w:eastAsia="en-GB"/>
        </w:rPr>
        <w:drawing>
          <wp:anchor distT="0" distB="0" distL="114300" distR="114300" simplePos="0" relativeHeight="251658240" behindDoc="1" locked="0" layoutInCell="1" allowOverlap="1">
            <wp:simplePos x="0" y="0"/>
            <wp:positionH relativeFrom="column">
              <wp:posOffset>2319020</wp:posOffset>
            </wp:positionH>
            <wp:positionV relativeFrom="paragraph">
              <wp:posOffset>-669290</wp:posOffset>
            </wp:positionV>
            <wp:extent cx="1095375" cy="1171575"/>
            <wp:effectExtent l="0" t="0" r="9525" b="9525"/>
            <wp:wrapTight wrapText="bothSides">
              <wp:wrapPolygon edited="0">
                <wp:start x="0" y="0"/>
                <wp:lineTo x="0" y="21424"/>
                <wp:lineTo x="21412" y="21424"/>
                <wp:lineTo x="21412" y="0"/>
                <wp:lineTo x="0" y="0"/>
              </wp:wrapPolygon>
            </wp:wrapTight>
            <wp:docPr id="1" name="Picture 1" descr="C:\Users\admin19\AppData\Local\Temp\Temp2_John Shelton PS-Logo.zip\John Shelton PS-Logo\John Shelton PS Logo Blue Text 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19\AppData\Local\Temp\Temp2_John Shelton PS-Logo.zip\John Shelton PS-Logo\John Shelton PS Logo Blue Text 300dp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537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3785" w:rsidRDefault="00043785" w:rsidP="00043785">
      <w:pPr>
        <w:rPr>
          <w:rFonts w:ascii="Segoe UI" w:hAnsi="Segoe UI" w:cs="Segoe UI"/>
        </w:rPr>
      </w:pPr>
    </w:p>
    <w:p w:rsidR="00F23A15" w:rsidRPr="00F23A15" w:rsidRDefault="00F23A15" w:rsidP="003C7CCB">
      <w:pPr>
        <w:jc w:val="center"/>
        <w:rPr>
          <w:rFonts w:ascii="Segoe UI" w:hAnsi="Segoe UI" w:cs="Segoe UI"/>
          <w:b/>
          <w:sz w:val="28"/>
          <w:szCs w:val="28"/>
        </w:rPr>
      </w:pPr>
      <w:r w:rsidRPr="00F23A15">
        <w:rPr>
          <w:rFonts w:ascii="Segoe UI" w:hAnsi="Segoe UI" w:cs="Segoe UI"/>
          <w:b/>
          <w:sz w:val="28"/>
          <w:szCs w:val="28"/>
        </w:rPr>
        <w:t>John Shelton Community Primary School</w:t>
      </w:r>
    </w:p>
    <w:p w:rsidR="00043785" w:rsidRPr="00F23A15" w:rsidRDefault="00043785" w:rsidP="003C7CCB">
      <w:pPr>
        <w:jc w:val="center"/>
        <w:rPr>
          <w:rFonts w:ascii="Segoe UI" w:hAnsi="Segoe UI" w:cs="Segoe UI"/>
          <w:b/>
          <w:sz w:val="28"/>
          <w:szCs w:val="28"/>
        </w:rPr>
      </w:pPr>
      <w:r w:rsidRPr="00F23A15">
        <w:rPr>
          <w:rFonts w:ascii="Segoe UI" w:hAnsi="Segoe UI" w:cs="Segoe UI"/>
          <w:b/>
          <w:sz w:val="28"/>
          <w:szCs w:val="28"/>
        </w:rPr>
        <w:t>Attendance Policy</w:t>
      </w:r>
    </w:p>
    <w:p w:rsidR="00043785" w:rsidRPr="004614F1" w:rsidRDefault="00043785" w:rsidP="00043785">
      <w:pPr>
        <w:rPr>
          <w:rFonts w:ascii="Segoe UI" w:hAnsi="Segoe UI" w:cs="Segoe UI"/>
          <w:b/>
          <w:sz w:val="24"/>
          <w:szCs w:val="24"/>
        </w:rPr>
      </w:pPr>
      <w:r w:rsidRPr="004614F1">
        <w:rPr>
          <w:rFonts w:ascii="Segoe UI" w:hAnsi="Segoe UI" w:cs="Segoe UI"/>
          <w:b/>
          <w:sz w:val="24"/>
          <w:szCs w:val="24"/>
        </w:rPr>
        <w:t>Introduction</w:t>
      </w:r>
    </w:p>
    <w:p w:rsidR="00043785" w:rsidRDefault="00043785" w:rsidP="00043785">
      <w:pPr>
        <w:rPr>
          <w:rFonts w:ascii="Segoe UI" w:hAnsi="Segoe UI" w:cs="Segoe UI"/>
        </w:rPr>
      </w:pPr>
      <w:r w:rsidRPr="00A9777A">
        <w:rPr>
          <w:rFonts w:ascii="Segoe UI" w:hAnsi="Segoe UI" w:cs="Segoe UI"/>
        </w:rPr>
        <w:t xml:space="preserve"> We believe that children need to be in school for all sessions, so that they can make the best progress possible. To do this it is essential that a child’s time at school is maximised and even short absences can have a detrimental effect on children’s learning. Any pupil’s absence or late arrival disrupts teaching routines, so, in addition to affecting your own child, it may also affect the learning of others in the same class. Early poor attendance habits follow right through from primary to secondary school and into employment.</w:t>
      </w:r>
    </w:p>
    <w:p w:rsidR="00043785" w:rsidRDefault="00043785" w:rsidP="00043785">
      <w:pPr>
        <w:rPr>
          <w:rFonts w:ascii="Segoe UI" w:hAnsi="Segoe UI" w:cs="Segoe UI"/>
        </w:rPr>
      </w:pPr>
      <w:r w:rsidRPr="00A9777A">
        <w:rPr>
          <w:rFonts w:ascii="Segoe UI" w:hAnsi="Segoe UI" w:cs="Segoe UI"/>
        </w:rPr>
        <w:t xml:space="preserve"> We expect all children to be at school, and on time, every day that the school is open, </w:t>
      </w:r>
      <w:proofErr w:type="gramStart"/>
      <w:r w:rsidRPr="00A9777A">
        <w:rPr>
          <w:rFonts w:ascii="Segoe UI" w:hAnsi="Segoe UI" w:cs="Segoe UI"/>
        </w:rPr>
        <w:t>as long as</w:t>
      </w:r>
      <w:proofErr w:type="gramEnd"/>
      <w:r w:rsidRPr="00A9777A">
        <w:rPr>
          <w:rFonts w:ascii="Segoe UI" w:hAnsi="Segoe UI" w:cs="Segoe UI"/>
        </w:rPr>
        <w:t xml:space="preserve"> they are fit and healthy enough to do so. We do all we can to encourage children to attend.</w:t>
      </w:r>
    </w:p>
    <w:p w:rsidR="00043785" w:rsidRDefault="00043785" w:rsidP="00043785">
      <w:pPr>
        <w:rPr>
          <w:rFonts w:ascii="Segoe UI" w:hAnsi="Segoe UI" w:cs="Segoe UI"/>
        </w:rPr>
      </w:pPr>
      <w:r>
        <w:rPr>
          <w:rFonts w:ascii="Segoe UI" w:hAnsi="Segoe UI" w:cs="Segoe UI"/>
        </w:rPr>
        <w:t xml:space="preserve"> In our school</w:t>
      </w:r>
      <w:r w:rsidRPr="00A9777A">
        <w:rPr>
          <w:rFonts w:ascii="Segoe UI" w:hAnsi="Segoe UI" w:cs="Segoe UI"/>
        </w:rPr>
        <w:t xml:space="preserve">, we believe that the most important factor in promoting good attendance is the development of positive attitudes towards school. To this end, we strive to make our schools a happy and rewarding experience for all children. We will reward those children whose attendance is very good. We will also make the best provision we can for those children who, for whatever reason, are prevented from coming to school. </w:t>
      </w:r>
    </w:p>
    <w:p w:rsidR="00043785" w:rsidRPr="004614F1" w:rsidRDefault="00043785" w:rsidP="00043785">
      <w:pPr>
        <w:rPr>
          <w:rFonts w:ascii="Segoe UI" w:hAnsi="Segoe UI" w:cs="Segoe UI"/>
          <w:b/>
          <w:sz w:val="24"/>
          <w:szCs w:val="24"/>
        </w:rPr>
      </w:pPr>
      <w:r w:rsidRPr="004614F1">
        <w:rPr>
          <w:rFonts w:ascii="Segoe UI" w:hAnsi="Segoe UI" w:cs="Segoe UI"/>
          <w:b/>
          <w:sz w:val="24"/>
          <w:szCs w:val="24"/>
        </w:rPr>
        <w:t>1 Legal Requirements and Local Authority Policy</w:t>
      </w:r>
    </w:p>
    <w:p w:rsidR="00043785" w:rsidRDefault="00043785" w:rsidP="00043785">
      <w:pPr>
        <w:rPr>
          <w:rFonts w:ascii="Segoe UI" w:hAnsi="Segoe UI" w:cs="Segoe UI"/>
        </w:rPr>
      </w:pPr>
      <w:r w:rsidRPr="00A9777A">
        <w:rPr>
          <w:rFonts w:ascii="Segoe UI" w:hAnsi="Segoe UI" w:cs="Segoe UI"/>
        </w:rPr>
        <w:t xml:space="preserve"> 1.1 Ensuring your child’s regular attendance at school is your legal responsibility and permitting absence from school without a good reason creates an offence in law and may result in prosecution. </w:t>
      </w:r>
    </w:p>
    <w:p w:rsidR="00043785" w:rsidRDefault="00043785" w:rsidP="00043785">
      <w:pPr>
        <w:rPr>
          <w:rFonts w:ascii="Segoe UI" w:hAnsi="Segoe UI" w:cs="Segoe UI"/>
        </w:rPr>
      </w:pPr>
      <w:r w:rsidRPr="00A9777A">
        <w:rPr>
          <w:rFonts w:ascii="Segoe UI" w:hAnsi="Segoe UI" w:cs="Segoe UI"/>
        </w:rPr>
        <w:t>1.2 Under the Education (Pupil Registration) (England) Regulations 2006, the Governing Body is responsible for making sure the school keeps an attendance register that records which pupils are present at the start of both the morning and the afternoon sessions of the school day. This register will also indicate whether an absence was authorised or unauthorised.</w:t>
      </w:r>
    </w:p>
    <w:p w:rsidR="00043785" w:rsidRDefault="00043785" w:rsidP="00043785">
      <w:pPr>
        <w:rPr>
          <w:rFonts w:ascii="Segoe UI" w:hAnsi="Segoe UI" w:cs="Segoe UI"/>
        </w:rPr>
      </w:pPr>
      <w:r w:rsidRPr="00A9777A">
        <w:rPr>
          <w:rFonts w:ascii="Segoe UI" w:hAnsi="Segoe UI" w:cs="Segoe UI"/>
        </w:rPr>
        <w:t xml:space="preserve"> 1.3 There is no automatic right to any leave of absence and all schools in Coventry are encouraged to adopt a policy of not authorising exceptional leave. Being mindful of this, only in very exceptional circumstances will the school grant leave of absence during term time. </w:t>
      </w:r>
    </w:p>
    <w:p w:rsidR="00043785" w:rsidRDefault="00043785" w:rsidP="00043785">
      <w:pPr>
        <w:rPr>
          <w:rFonts w:ascii="Segoe UI" w:hAnsi="Segoe UI" w:cs="Segoe UI"/>
        </w:rPr>
      </w:pPr>
      <w:r w:rsidRPr="00A9777A">
        <w:rPr>
          <w:rFonts w:ascii="Segoe UI" w:hAnsi="Segoe UI" w:cs="Segoe UI"/>
        </w:rPr>
        <w:t xml:space="preserve">1.4 Further guidance can be found in the school’s Exceptional Leave Policy, (which can be found on page 7 of this document) but it should be noted that requests for leave of absence </w:t>
      </w:r>
      <w:r w:rsidRPr="00A9777A">
        <w:rPr>
          <w:rFonts w:ascii="Segoe UI" w:hAnsi="Segoe UI" w:cs="Segoe UI"/>
        </w:rPr>
        <w:lastRenderedPageBreak/>
        <w:t>for the following will always be refused: - pupils in Year 2 - children with less than 95% attendance.</w:t>
      </w:r>
    </w:p>
    <w:p w:rsidR="00043785" w:rsidRDefault="00043785" w:rsidP="00043785">
      <w:pPr>
        <w:rPr>
          <w:rFonts w:ascii="Segoe UI" w:hAnsi="Segoe UI" w:cs="Segoe UI"/>
        </w:rPr>
      </w:pPr>
      <w:r w:rsidRPr="00A9777A">
        <w:rPr>
          <w:rFonts w:ascii="Segoe UI" w:hAnsi="Segoe UI" w:cs="Segoe UI"/>
        </w:rPr>
        <w:t xml:space="preserve"> 1.5 Any leave taken without authorisation can lead to parents being issued a fixed penalty, which is currently £60 per parent per child up to 28 days.</w:t>
      </w:r>
      <w:r w:rsidR="00F72882">
        <w:rPr>
          <w:rFonts w:ascii="Segoe UI" w:hAnsi="Segoe UI" w:cs="Segoe UI"/>
        </w:rPr>
        <w:t xml:space="preserve"> No- payment would lead to each parent receiving a second fixed penalty notice for a further £60. If the fines remain unpaid after 14 days, then the council may start civil recovery proceedings. On behalf of the school, or alternatively prosecute. A parent commits an offence (under section 444 of the education act 1996) where their child fails to attend school regularly and a parent may be fined up to £1000.</w:t>
      </w:r>
    </w:p>
    <w:p w:rsidR="00043785" w:rsidRPr="004614F1" w:rsidRDefault="00043785" w:rsidP="00043785">
      <w:pPr>
        <w:rPr>
          <w:rFonts w:ascii="Segoe UI" w:hAnsi="Segoe UI" w:cs="Segoe UI"/>
          <w:sz w:val="24"/>
          <w:szCs w:val="24"/>
        </w:rPr>
      </w:pPr>
      <w:r w:rsidRPr="004614F1">
        <w:rPr>
          <w:rFonts w:ascii="Segoe UI" w:hAnsi="Segoe UI" w:cs="Segoe UI"/>
          <w:sz w:val="24"/>
          <w:szCs w:val="24"/>
        </w:rPr>
        <w:t xml:space="preserve"> </w:t>
      </w:r>
      <w:r w:rsidRPr="004614F1">
        <w:rPr>
          <w:rFonts w:ascii="Segoe UI" w:hAnsi="Segoe UI" w:cs="Segoe UI"/>
          <w:b/>
          <w:sz w:val="24"/>
          <w:szCs w:val="24"/>
        </w:rPr>
        <w:t>2 What are Authorised and Unauthorised Absence?</w:t>
      </w:r>
    </w:p>
    <w:p w:rsidR="00043785" w:rsidRDefault="00043785" w:rsidP="00043785">
      <w:pPr>
        <w:rPr>
          <w:rFonts w:ascii="Segoe UI" w:hAnsi="Segoe UI" w:cs="Segoe UI"/>
        </w:rPr>
      </w:pPr>
      <w:r w:rsidRPr="00A9777A">
        <w:rPr>
          <w:rFonts w:ascii="Segoe UI" w:hAnsi="Segoe UI" w:cs="Segoe UI"/>
        </w:rPr>
        <w:t xml:space="preserve"> 2.1 Authorised absence - An absence is classified as authorised when a child has been away from school for a legitimate reason and the school has received notification from a parent or carer. For example, if a child has been unwell, the parent writes a note or telephones the school to explain the absence. - Only the school can make an absence authorised. Parents do not have this authority. Consequently, not all absences supported by parents will be classified as authorised. For example, if a parent takes a child out of school to go shopping during school </w:t>
      </w:r>
      <w:r w:rsidR="00A76043" w:rsidRPr="00A9777A">
        <w:rPr>
          <w:rFonts w:ascii="Segoe UI" w:hAnsi="Segoe UI" w:cs="Segoe UI"/>
        </w:rPr>
        <w:t>hours;</w:t>
      </w:r>
      <w:r w:rsidRPr="00A9777A">
        <w:rPr>
          <w:rFonts w:ascii="Segoe UI" w:hAnsi="Segoe UI" w:cs="Segoe UI"/>
        </w:rPr>
        <w:t xml:space="preserve"> this will not make it an authorised absence.</w:t>
      </w:r>
      <w:r w:rsidR="00E3543C">
        <w:rPr>
          <w:rFonts w:ascii="Segoe UI" w:hAnsi="Segoe UI" w:cs="Segoe UI"/>
        </w:rPr>
        <w:t xml:space="preserve"> In some </w:t>
      </w:r>
      <w:proofErr w:type="gramStart"/>
      <w:r w:rsidR="00E3543C">
        <w:rPr>
          <w:rFonts w:ascii="Segoe UI" w:hAnsi="Segoe UI" w:cs="Segoe UI"/>
        </w:rPr>
        <w:t>instances</w:t>
      </w:r>
      <w:proofErr w:type="gramEnd"/>
      <w:r w:rsidR="00E3543C">
        <w:rPr>
          <w:rFonts w:ascii="Segoe UI" w:hAnsi="Segoe UI" w:cs="Segoe UI"/>
        </w:rPr>
        <w:t xml:space="preserve"> medical evidence may need to be produced in order for us to authorise an absence </w:t>
      </w:r>
      <w:r w:rsidR="007C7022">
        <w:rPr>
          <w:rFonts w:ascii="Segoe UI" w:hAnsi="Segoe UI" w:cs="Segoe UI"/>
        </w:rPr>
        <w:t>e.g.</w:t>
      </w:r>
      <w:r w:rsidR="00E3543C">
        <w:rPr>
          <w:rFonts w:ascii="Segoe UI" w:hAnsi="Segoe UI" w:cs="Segoe UI"/>
        </w:rPr>
        <w:t xml:space="preserve"> dental appointments, a copy of the prescription or appointment letters.</w:t>
      </w:r>
    </w:p>
    <w:p w:rsidR="00043785" w:rsidRDefault="00043785" w:rsidP="00043785">
      <w:pPr>
        <w:rPr>
          <w:rFonts w:ascii="Segoe UI" w:hAnsi="Segoe UI" w:cs="Segoe UI"/>
        </w:rPr>
      </w:pPr>
      <w:r w:rsidRPr="00A9777A">
        <w:rPr>
          <w:rFonts w:ascii="Segoe UI" w:hAnsi="Segoe UI" w:cs="Segoe UI"/>
        </w:rPr>
        <w:t xml:space="preserve"> 2.2 Unauthorised absence - An absence is classified as unauthorised when a child is away from school without the permission of both the school and a parent. Therefore, the absence is unauthorised if a child is away from school without good reason, even with the support of a parent. </w:t>
      </w:r>
    </w:p>
    <w:p w:rsidR="00043785" w:rsidRPr="004614F1" w:rsidRDefault="00043785" w:rsidP="00043785">
      <w:pPr>
        <w:rPr>
          <w:rFonts w:ascii="Segoe UI" w:hAnsi="Segoe UI" w:cs="Segoe UI"/>
          <w:sz w:val="24"/>
          <w:szCs w:val="24"/>
        </w:rPr>
      </w:pPr>
      <w:r w:rsidRPr="004614F1">
        <w:rPr>
          <w:rFonts w:ascii="Segoe UI" w:hAnsi="Segoe UI" w:cs="Segoe UI"/>
          <w:b/>
          <w:sz w:val="24"/>
          <w:szCs w:val="24"/>
        </w:rPr>
        <w:t>3. Procedures</w:t>
      </w:r>
    </w:p>
    <w:p w:rsidR="00043785" w:rsidRDefault="00043785" w:rsidP="00043785">
      <w:pPr>
        <w:rPr>
          <w:rFonts w:ascii="Segoe UI" w:hAnsi="Segoe UI" w:cs="Segoe UI"/>
        </w:rPr>
      </w:pPr>
      <w:r w:rsidRPr="00A9777A">
        <w:rPr>
          <w:rFonts w:ascii="Segoe UI" w:hAnsi="Segoe UI" w:cs="Segoe UI"/>
        </w:rPr>
        <w:t xml:space="preserve"> 3.1 At Scho</w:t>
      </w:r>
      <w:r>
        <w:rPr>
          <w:rFonts w:ascii="Segoe UI" w:hAnsi="Segoe UI" w:cs="Segoe UI"/>
        </w:rPr>
        <w:t>ol the school day begins at 8.50</w:t>
      </w:r>
      <w:r w:rsidRPr="00A9777A">
        <w:rPr>
          <w:rFonts w:ascii="Segoe UI" w:hAnsi="Segoe UI" w:cs="Segoe UI"/>
        </w:rPr>
        <w:t xml:space="preserve"> am </w:t>
      </w:r>
    </w:p>
    <w:p w:rsidR="00043785" w:rsidRDefault="00043785" w:rsidP="00043785">
      <w:pPr>
        <w:rPr>
          <w:rFonts w:ascii="Segoe UI" w:hAnsi="Segoe UI" w:cs="Segoe UI"/>
        </w:rPr>
      </w:pPr>
      <w:r w:rsidRPr="00A9777A">
        <w:rPr>
          <w:rFonts w:ascii="Segoe UI" w:hAnsi="Segoe UI" w:cs="Segoe UI"/>
        </w:rPr>
        <w:t>3.2 The register is taken once the children have settled into class. If a child is not present when the register is taken they are given a late mark. If a child a</w:t>
      </w:r>
      <w:r w:rsidR="00E3543C">
        <w:rPr>
          <w:rFonts w:ascii="Segoe UI" w:hAnsi="Segoe UI" w:cs="Segoe UI"/>
        </w:rPr>
        <w:t>rrives at school later than 9.30</w:t>
      </w:r>
      <w:r w:rsidRPr="00A9777A">
        <w:rPr>
          <w:rFonts w:ascii="Segoe UI" w:hAnsi="Segoe UI" w:cs="Segoe UI"/>
        </w:rPr>
        <w:t>am they are given an unauthorised absence mark.</w:t>
      </w:r>
    </w:p>
    <w:p w:rsidR="00EB182E" w:rsidRDefault="00043785" w:rsidP="00043785">
      <w:pPr>
        <w:rPr>
          <w:rFonts w:ascii="Segoe UI" w:hAnsi="Segoe UI" w:cs="Segoe UI"/>
        </w:rPr>
      </w:pPr>
      <w:r w:rsidRPr="00A9777A">
        <w:rPr>
          <w:rFonts w:ascii="Segoe UI" w:hAnsi="Segoe UI" w:cs="Segoe UI"/>
        </w:rPr>
        <w:t xml:space="preserve"> 3.3 The afternoon session begins at</w:t>
      </w:r>
      <w:r>
        <w:rPr>
          <w:rFonts w:ascii="Segoe UI" w:hAnsi="Segoe UI" w:cs="Segoe UI"/>
        </w:rPr>
        <w:t xml:space="preserve"> 12.50pm for KS1 and 1.00</w:t>
      </w:r>
      <w:r w:rsidRPr="00A9777A">
        <w:rPr>
          <w:rFonts w:ascii="Segoe UI" w:hAnsi="Segoe UI" w:cs="Segoe UI"/>
        </w:rPr>
        <w:t>pm</w:t>
      </w:r>
      <w:r w:rsidR="00EB182E">
        <w:rPr>
          <w:rFonts w:ascii="Segoe UI" w:hAnsi="Segoe UI" w:cs="Segoe UI"/>
        </w:rPr>
        <w:t xml:space="preserve"> for KS2</w:t>
      </w:r>
      <w:r w:rsidRPr="00A9777A">
        <w:rPr>
          <w:rFonts w:ascii="Segoe UI" w:hAnsi="Segoe UI" w:cs="Segoe UI"/>
        </w:rPr>
        <w:t xml:space="preserve"> and the same procedures apply</w:t>
      </w:r>
    </w:p>
    <w:p w:rsidR="00EB182E" w:rsidRDefault="00043785" w:rsidP="00043785">
      <w:pPr>
        <w:rPr>
          <w:rFonts w:ascii="Segoe UI" w:hAnsi="Segoe UI" w:cs="Segoe UI"/>
        </w:rPr>
      </w:pPr>
      <w:r w:rsidRPr="00A9777A">
        <w:rPr>
          <w:rFonts w:ascii="Segoe UI" w:hAnsi="Segoe UI" w:cs="Segoe UI"/>
        </w:rPr>
        <w:t xml:space="preserve"> 3.4 The morning </w:t>
      </w:r>
      <w:r w:rsidR="00EB182E">
        <w:rPr>
          <w:rFonts w:ascii="Segoe UI" w:hAnsi="Segoe UI" w:cs="Segoe UI"/>
        </w:rPr>
        <w:t>session at Nursery begins at 8.50 am</w:t>
      </w:r>
      <w:r w:rsidRPr="00A9777A">
        <w:rPr>
          <w:rFonts w:ascii="Segoe UI" w:hAnsi="Segoe UI" w:cs="Segoe UI"/>
        </w:rPr>
        <w:t>. Persistent absence in Nursery may result in your child being removed from the roll. If a child is absent without notification</w:t>
      </w:r>
      <w:r w:rsidR="00E3543C">
        <w:rPr>
          <w:rFonts w:ascii="Segoe UI" w:hAnsi="Segoe UI" w:cs="Segoe UI"/>
        </w:rPr>
        <w:t xml:space="preserve"> this is marked as an unauthorised absence</w:t>
      </w:r>
    </w:p>
    <w:p w:rsidR="00EB182E" w:rsidRDefault="00043785" w:rsidP="00043785">
      <w:pPr>
        <w:rPr>
          <w:rFonts w:ascii="Segoe UI" w:hAnsi="Segoe UI" w:cs="Segoe UI"/>
        </w:rPr>
      </w:pPr>
      <w:r w:rsidRPr="00A9777A">
        <w:rPr>
          <w:rFonts w:ascii="Segoe UI" w:hAnsi="Segoe UI" w:cs="Segoe UI"/>
        </w:rPr>
        <w:t xml:space="preserve"> 3.5 Where no notification has been received by 9.30 am a text message/call will automatically be sent to the parents/carers via the School Office.</w:t>
      </w:r>
    </w:p>
    <w:p w:rsidR="00EB182E" w:rsidRDefault="00043785" w:rsidP="00043785">
      <w:pPr>
        <w:rPr>
          <w:rFonts w:ascii="Segoe UI" w:hAnsi="Segoe UI" w:cs="Segoe UI"/>
        </w:rPr>
      </w:pPr>
      <w:r w:rsidRPr="00A9777A">
        <w:rPr>
          <w:rFonts w:ascii="Segoe UI" w:hAnsi="Segoe UI" w:cs="Segoe UI"/>
        </w:rPr>
        <w:lastRenderedPageBreak/>
        <w:t xml:space="preserve"> 3.6 If there is no response to the message and there is any doubt about the whereabouts of a child the school’s Learning Mentor, </w:t>
      </w:r>
      <w:r w:rsidR="00A929B0">
        <w:rPr>
          <w:rFonts w:ascii="Segoe UI" w:hAnsi="Segoe UI" w:cs="Segoe UI"/>
        </w:rPr>
        <w:t>will try to contact the parent straight away and may carry out a home visit</w:t>
      </w:r>
      <w:r w:rsidRPr="00A9777A">
        <w:rPr>
          <w:rFonts w:ascii="Segoe UI" w:hAnsi="Segoe UI" w:cs="Segoe UI"/>
        </w:rPr>
        <w:t xml:space="preserve">, </w:t>
      </w:r>
      <w:proofErr w:type="gramStart"/>
      <w:r w:rsidRPr="00A9777A">
        <w:rPr>
          <w:rFonts w:ascii="Segoe UI" w:hAnsi="Segoe UI" w:cs="Segoe UI"/>
        </w:rPr>
        <w:t>in order to</w:t>
      </w:r>
      <w:proofErr w:type="gramEnd"/>
      <w:r w:rsidRPr="00A9777A">
        <w:rPr>
          <w:rFonts w:ascii="Segoe UI" w:hAnsi="Segoe UI" w:cs="Segoe UI"/>
        </w:rPr>
        <w:t xml:space="preserve"> check on the safety of the child.</w:t>
      </w:r>
    </w:p>
    <w:p w:rsidR="00EB182E" w:rsidRPr="004614F1" w:rsidRDefault="00043785" w:rsidP="00043785">
      <w:pPr>
        <w:rPr>
          <w:rFonts w:ascii="Segoe UI" w:hAnsi="Segoe UI" w:cs="Segoe UI"/>
          <w:b/>
          <w:sz w:val="24"/>
          <w:szCs w:val="24"/>
        </w:rPr>
      </w:pPr>
      <w:r w:rsidRPr="00EB182E">
        <w:rPr>
          <w:rFonts w:ascii="Segoe UI" w:hAnsi="Segoe UI" w:cs="Segoe UI"/>
          <w:b/>
        </w:rPr>
        <w:t xml:space="preserve"> </w:t>
      </w:r>
      <w:r w:rsidR="00A929B0" w:rsidRPr="004614F1">
        <w:rPr>
          <w:rFonts w:ascii="Segoe UI" w:hAnsi="Segoe UI" w:cs="Segoe UI"/>
          <w:b/>
          <w:sz w:val="24"/>
          <w:szCs w:val="24"/>
        </w:rPr>
        <w:t>Missing C</w:t>
      </w:r>
      <w:r w:rsidRPr="004614F1">
        <w:rPr>
          <w:rFonts w:ascii="Segoe UI" w:hAnsi="Segoe UI" w:cs="Segoe UI"/>
          <w:b/>
          <w:sz w:val="24"/>
          <w:szCs w:val="24"/>
        </w:rPr>
        <w:t xml:space="preserve">hildren </w:t>
      </w:r>
    </w:p>
    <w:p w:rsidR="00EB182E" w:rsidRDefault="00043785" w:rsidP="00043785">
      <w:pPr>
        <w:rPr>
          <w:rFonts w:ascii="Segoe UI" w:hAnsi="Segoe UI" w:cs="Segoe UI"/>
        </w:rPr>
      </w:pPr>
      <w:r w:rsidRPr="00A9777A">
        <w:rPr>
          <w:rFonts w:ascii="Segoe UI" w:hAnsi="Segoe UI" w:cs="Segoe UI"/>
        </w:rPr>
        <w:t>3.7 If a child is missing and their whereabouts are unknown, the school will follow the Local Authority procedures in taking immediate steps to locate that child as soon as possible.</w:t>
      </w:r>
    </w:p>
    <w:p w:rsidR="00EB182E" w:rsidRPr="004614F1" w:rsidRDefault="00043785" w:rsidP="00043785">
      <w:pPr>
        <w:rPr>
          <w:rFonts w:ascii="Segoe UI" w:hAnsi="Segoe UI" w:cs="Segoe UI"/>
          <w:sz w:val="24"/>
          <w:szCs w:val="24"/>
        </w:rPr>
      </w:pPr>
      <w:r w:rsidRPr="00A9777A">
        <w:rPr>
          <w:rFonts w:ascii="Segoe UI" w:hAnsi="Segoe UI" w:cs="Segoe UI"/>
        </w:rPr>
        <w:t xml:space="preserve"> </w:t>
      </w:r>
      <w:r w:rsidRPr="004614F1">
        <w:rPr>
          <w:rFonts w:ascii="Segoe UI" w:hAnsi="Segoe UI" w:cs="Segoe UI"/>
          <w:b/>
          <w:sz w:val="24"/>
          <w:szCs w:val="24"/>
        </w:rPr>
        <w:t>Written Notification of absence</w:t>
      </w:r>
    </w:p>
    <w:p w:rsidR="00EB182E" w:rsidRDefault="00043785" w:rsidP="00043785">
      <w:pPr>
        <w:rPr>
          <w:rFonts w:ascii="Segoe UI" w:hAnsi="Segoe UI" w:cs="Segoe UI"/>
        </w:rPr>
      </w:pPr>
      <w:r w:rsidRPr="00A9777A">
        <w:rPr>
          <w:rFonts w:ascii="Segoe UI" w:hAnsi="Segoe UI" w:cs="Segoe UI"/>
        </w:rPr>
        <w:t xml:space="preserve"> 3.8 When the child returns to school, a note must be brought from a parent or carer to explain the absence.</w:t>
      </w:r>
    </w:p>
    <w:p w:rsidR="00EB182E" w:rsidRDefault="00043785" w:rsidP="00043785">
      <w:pPr>
        <w:rPr>
          <w:rFonts w:ascii="Segoe UI" w:hAnsi="Segoe UI" w:cs="Segoe UI"/>
        </w:rPr>
      </w:pPr>
      <w:r w:rsidRPr="00A9777A">
        <w:rPr>
          <w:rFonts w:ascii="Segoe UI" w:hAnsi="Segoe UI" w:cs="Segoe UI"/>
        </w:rPr>
        <w:t xml:space="preserve"> 3.9 Where the absence is because of a pre-arranged medical appointment, for example, the note should be sent to the school prior to the day of absence.</w:t>
      </w:r>
    </w:p>
    <w:p w:rsidR="00EB182E" w:rsidRPr="004614F1" w:rsidRDefault="00043785" w:rsidP="00043785">
      <w:pPr>
        <w:rPr>
          <w:rFonts w:ascii="Segoe UI" w:hAnsi="Segoe UI" w:cs="Segoe UI"/>
          <w:sz w:val="24"/>
          <w:szCs w:val="24"/>
        </w:rPr>
      </w:pPr>
      <w:r w:rsidRPr="00A9777A">
        <w:rPr>
          <w:rFonts w:ascii="Segoe UI" w:hAnsi="Segoe UI" w:cs="Segoe UI"/>
        </w:rPr>
        <w:t xml:space="preserve"> </w:t>
      </w:r>
      <w:r w:rsidRPr="004614F1">
        <w:rPr>
          <w:rFonts w:ascii="Segoe UI" w:hAnsi="Segoe UI" w:cs="Segoe UI"/>
          <w:b/>
          <w:sz w:val="24"/>
          <w:szCs w:val="24"/>
        </w:rPr>
        <w:t>4 Requests for exceptional leave of absence</w:t>
      </w:r>
      <w:r w:rsidRPr="004614F1">
        <w:rPr>
          <w:rFonts w:ascii="Segoe UI" w:hAnsi="Segoe UI" w:cs="Segoe UI"/>
          <w:sz w:val="24"/>
          <w:szCs w:val="24"/>
        </w:rPr>
        <w:t xml:space="preserve"> </w:t>
      </w:r>
    </w:p>
    <w:p w:rsidR="00EB182E" w:rsidRDefault="00043785" w:rsidP="00043785">
      <w:pPr>
        <w:rPr>
          <w:rFonts w:ascii="Segoe UI" w:hAnsi="Segoe UI" w:cs="Segoe UI"/>
        </w:rPr>
      </w:pPr>
      <w:r w:rsidRPr="00A9777A">
        <w:rPr>
          <w:rFonts w:ascii="Segoe UI" w:hAnsi="Segoe UI" w:cs="Segoe UI"/>
        </w:rPr>
        <w:t>4.1 If parents wish to take their child out of school during term time, a request for leave of absence must be made on the appropriate form</w:t>
      </w:r>
      <w:r w:rsidR="00A929B0">
        <w:rPr>
          <w:rFonts w:ascii="Segoe UI" w:hAnsi="Segoe UI" w:cs="Segoe UI"/>
        </w:rPr>
        <w:t xml:space="preserve"> (See Appendix)</w:t>
      </w:r>
      <w:r w:rsidRPr="00A9777A">
        <w:rPr>
          <w:rFonts w:ascii="Segoe UI" w:hAnsi="Segoe UI" w:cs="Segoe UI"/>
        </w:rPr>
        <w:t xml:space="preserve"> at least 4 weeks before the exceptional leave is due to begin, except in an emergency, in which case the application will be considered on an individual basis. Application forms can be obtained from the School Office. </w:t>
      </w:r>
    </w:p>
    <w:p w:rsidR="00EB182E" w:rsidRDefault="00043785" w:rsidP="00043785">
      <w:pPr>
        <w:rPr>
          <w:rFonts w:ascii="Segoe UI" w:hAnsi="Segoe UI" w:cs="Segoe UI"/>
        </w:rPr>
      </w:pPr>
      <w:r w:rsidRPr="00A9777A">
        <w:rPr>
          <w:rFonts w:ascii="Segoe UI" w:hAnsi="Segoe UI" w:cs="Segoe UI"/>
        </w:rPr>
        <w:t>4.2 The appropriate information and documentation must be provided to back up the application. For details see Exceptional Leave Policy.</w:t>
      </w:r>
    </w:p>
    <w:p w:rsidR="00EB182E" w:rsidRPr="004614F1" w:rsidRDefault="00043785" w:rsidP="00043785">
      <w:pPr>
        <w:rPr>
          <w:rFonts w:ascii="Segoe UI" w:hAnsi="Segoe UI" w:cs="Segoe UI"/>
          <w:sz w:val="24"/>
          <w:szCs w:val="24"/>
        </w:rPr>
      </w:pPr>
      <w:r w:rsidRPr="00EB182E">
        <w:rPr>
          <w:rFonts w:ascii="Segoe UI" w:hAnsi="Segoe UI" w:cs="Segoe UI"/>
          <w:b/>
        </w:rPr>
        <w:t xml:space="preserve"> </w:t>
      </w:r>
      <w:r w:rsidRPr="004614F1">
        <w:rPr>
          <w:rFonts w:ascii="Segoe UI" w:hAnsi="Segoe UI" w:cs="Segoe UI"/>
          <w:b/>
          <w:sz w:val="24"/>
          <w:szCs w:val="24"/>
        </w:rPr>
        <w:t>5 Long-term absence through Child’s Accident or illness</w:t>
      </w:r>
    </w:p>
    <w:p w:rsidR="00EB182E" w:rsidRDefault="00043785" w:rsidP="00043785">
      <w:pPr>
        <w:rPr>
          <w:rFonts w:ascii="Segoe UI" w:hAnsi="Segoe UI" w:cs="Segoe UI"/>
        </w:rPr>
      </w:pPr>
      <w:r w:rsidRPr="00A9777A">
        <w:rPr>
          <w:rFonts w:ascii="Segoe UI" w:hAnsi="Segoe UI" w:cs="Segoe UI"/>
        </w:rPr>
        <w:t xml:space="preserve"> 5.1 If a child is under the care of a hospital Consultant and a Consultant’s letter has been produced, and the absence is likely to continue for an extended period, or to be a repetitive absence, the school may contact the support services so that arrangements can be made for the child to be given some tuition outside school.</w:t>
      </w:r>
    </w:p>
    <w:p w:rsidR="00EB182E" w:rsidRPr="004614F1" w:rsidRDefault="00043785" w:rsidP="00043785">
      <w:pPr>
        <w:rPr>
          <w:rFonts w:ascii="Segoe UI" w:hAnsi="Segoe UI" w:cs="Segoe UI"/>
          <w:sz w:val="24"/>
          <w:szCs w:val="24"/>
        </w:rPr>
      </w:pPr>
      <w:r w:rsidRPr="00A9777A">
        <w:rPr>
          <w:rFonts w:ascii="Segoe UI" w:hAnsi="Segoe UI" w:cs="Segoe UI"/>
        </w:rPr>
        <w:t xml:space="preserve"> </w:t>
      </w:r>
      <w:r w:rsidRPr="004614F1">
        <w:rPr>
          <w:rFonts w:ascii="Segoe UI" w:hAnsi="Segoe UI" w:cs="Segoe UI"/>
          <w:b/>
          <w:sz w:val="24"/>
          <w:szCs w:val="24"/>
        </w:rPr>
        <w:t>6. Repeated unauthorised absences</w:t>
      </w:r>
    </w:p>
    <w:p w:rsidR="00EB182E" w:rsidRDefault="00EB182E" w:rsidP="00043785">
      <w:pPr>
        <w:rPr>
          <w:rFonts w:ascii="Segoe UI" w:hAnsi="Segoe UI" w:cs="Segoe UI"/>
        </w:rPr>
      </w:pPr>
      <w:r>
        <w:rPr>
          <w:rFonts w:ascii="Segoe UI" w:hAnsi="Segoe UI" w:cs="Segoe UI"/>
        </w:rPr>
        <w:t xml:space="preserve"> </w:t>
      </w:r>
      <w:r w:rsidR="00043785" w:rsidRPr="00A9777A">
        <w:rPr>
          <w:rFonts w:ascii="Segoe UI" w:hAnsi="Segoe UI" w:cs="Segoe UI"/>
        </w:rPr>
        <w:t xml:space="preserve">6.1 The school will contact the parent or carer of any child who has an unauthorised absence. If a child has a repeated number of unauthorised absences, the parents or carers will be asked to visit the school and discuss the problem. If the situation does not improve, the school will then contact the LA support services, who may visit the home and seek to ensure that the parents or carers understand the seriousness of the situation. </w:t>
      </w:r>
    </w:p>
    <w:p w:rsidR="00EB182E" w:rsidRDefault="00043785" w:rsidP="00043785">
      <w:pPr>
        <w:rPr>
          <w:rFonts w:ascii="Segoe UI" w:hAnsi="Segoe UI" w:cs="Segoe UI"/>
        </w:rPr>
      </w:pPr>
      <w:r w:rsidRPr="00A9777A">
        <w:rPr>
          <w:rFonts w:ascii="Segoe UI" w:hAnsi="Segoe UI" w:cs="Segoe UI"/>
        </w:rPr>
        <w:t xml:space="preserve">6.2 The Governors, supported by the Local Authority, reserve the right to consider taking legal action against any parents or carers who repeatedly fail to accept their responsibility for sending their children to school on a regular basis. There is a fast track to court procedure </w:t>
      </w:r>
      <w:r w:rsidRPr="00A9777A">
        <w:rPr>
          <w:rFonts w:ascii="Segoe UI" w:hAnsi="Segoe UI" w:cs="Segoe UI"/>
        </w:rPr>
        <w:lastRenderedPageBreak/>
        <w:t>for parents of pupils whose attendance f</w:t>
      </w:r>
      <w:r w:rsidR="00316F54">
        <w:rPr>
          <w:rFonts w:ascii="Segoe UI" w:hAnsi="Segoe UI" w:cs="Segoe UI"/>
        </w:rPr>
        <w:t>alls below the expected levels. (All children are expected to be above 95% by the end of the school year)</w:t>
      </w:r>
    </w:p>
    <w:p w:rsidR="00EB182E" w:rsidRPr="004614F1" w:rsidRDefault="00043785" w:rsidP="00043785">
      <w:pPr>
        <w:rPr>
          <w:rFonts w:ascii="Segoe UI" w:hAnsi="Segoe UI" w:cs="Segoe UI"/>
          <w:sz w:val="24"/>
          <w:szCs w:val="24"/>
        </w:rPr>
      </w:pPr>
      <w:r w:rsidRPr="004614F1">
        <w:rPr>
          <w:rFonts w:ascii="Segoe UI" w:hAnsi="Segoe UI" w:cs="Segoe UI"/>
          <w:b/>
          <w:sz w:val="24"/>
          <w:szCs w:val="24"/>
        </w:rPr>
        <w:t>7 Rewards for good attendance</w:t>
      </w:r>
    </w:p>
    <w:p w:rsidR="0025479A" w:rsidRDefault="00043785" w:rsidP="00043785">
      <w:pPr>
        <w:rPr>
          <w:rFonts w:ascii="Segoe UI" w:hAnsi="Segoe UI" w:cs="Segoe UI"/>
        </w:rPr>
      </w:pPr>
      <w:r w:rsidRPr="00A9777A">
        <w:rPr>
          <w:rFonts w:ascii="Segoe UI" w:hAnsi="Segoe UI" w:cs="Segoe UI"/>
        </w:rPr>
        <w:t xml:space="preserve"> 7.1 All the children who have 100 per cent attenda</w:t>
      </w:r>
      <w:r w:rsidR="00EB182E">
        <w:rPr>
          <w:rFonts w:ascii="Segoe UI" w:hAnsi="Segoe UI" w:cs="Segoe UI"/>
        </w:rPr>
        <w:t>nce in any one term will be placed in a draw for £25 Argos Voucher and this will be drawn</w:t>
      </w:r>
      <w:r w:rsidRPr="00A9777A">
        <w:rPr>
          <w:rFonts w:ascii="Segoe UI" w:hAnsi="Segoe UI" w:cs="Segoe UI"/>
        </w:rPr>
        <w:t xml:space="preserve"> at the last assembly of</w:t>
      </w:r>
      <w:r w:rsidR="001B1EB8">
        <w:rPr>
          <w:rFonts w:ascii="Segoe UI" w:hAnsi="Segoe UI" w:cs="Segoe UI"/>
        </w:rPr>
        <w:t xml:space="preserve"> each term</w:t>
      </w:r>
      <w:r w:rsidR="0025479A">
        <w:rPr>
          <w:rFonts w:ascii="Segoe UI" w:hAnsi="Segoe UI" w:cs="Segoe UI"/>
        </w:rPr>
        <w:t>. If</w:t>
      </w:r>
      <w:r w:rsidR="00ED200B">
        <w:rPr>
          <w:rFonts w:ascii="Segoe UI" w:hAnsi="Segoe UI" w:cs="Segoe UI"/>
        </w:rPr>
        <w:t xml:space="preserve"> children continue to have 100% attendance they will receive additional tickets for the draw</w:t>
      </w:r>
      <w:r w:rsidR="0025479A">
        <w:rPr>
          <w:rFonts w:ascii="Segoe UI" w:hAnsi="Segoe UI" w:cs="Segoe UI"/>
        </w:rPr>
        <w:t>. In the Celebration assembly at the end of each week the class with the best attendance receives a sticker and Commando Joe the bear to look after. The class with the best attendance for the whole year will receive a prize.</w:t>
      </w:r>
    </w:p>
    <w:p w:rsidR="0025479A" w:rsidRPr="004614F1" w:rsidRDefault="00043785" w:rsidP="00043785">
      <w:pPr>
        <w:rPr>
          <w:rFonts w:ascii="Segoe UI" w:hAnsi="Segoe UI" w:cs="Segoe UI"/>
          <w:sz w:val="24"/>
          <w:szCs w:val="24"/>
        </w:rPr>
      </w:pPr>
      <w:r w:rsidRPr="004614F1">
        <w:rPr>
          <w:rFonts w:ascii="Segoe UI" w:hAnsi="Segoe UI" w:cs="Segoe UI"/>
          <w:b/>
          <w:sz w:val="24"/>
          <w:szCs w:val="24"/>
        </w:rPr>
        <w:t>9 Monitoring</w:t>
      </w:r>
    </w:p>
    <w:p w:rsidR="0025479A" w:rsidRDefault="00043785" w:rsidP="00043785">
      <w:pPr>
        <w:rPr>
          <w:rFonts w:ascii="Segoe UI" w:hAnsi="Segoe UI" w:cs="Segoe UI"/>
        </w:rPr>
      </w:pPr>
      <w:r w:rsidRPr="00A9777A">
        <w:rPr>
          <w:rFonts w:ascii="Segoe UI" w:hAnsi="Segoe UI" w:cs="Segoe UI"/>
        </w:rPr>
        <w:t xml:space="preserve"> 9.1 It is the responsibility of the Governing Body to monitor overall attendance and the Head Teacher will produce an annual report. The Governing Body also has the responsibility for seeing that this is carried out. Governors will therefore examine the information provided in the report to satisfy themselves that attendance meets the required levels.</w:t>
      </w:r>
    </w:p>
    <w:p w:rsidR="0025479A" w:rsidRDefault="00043785" w:rsidP="00043785">
      <w:pPr>
        <w:rPr>
          <w:rFonts w:ascii="Segoe UI" w:hAnsi="Segoe UI" w:cs="Segoe UI"/>
        </w:rPr>
      </w:pPr>
      <w:r w:rsidRPr="00A9777A">
        <w:rPr>
          <w:rFonts w:ascii="Segoe UI" w:hAnsi="Segoe UI" w:cs="Segoe UI"/>
        </w:rPr>
        <w:t xml:space="preserve"> 9.2 The school will keep accurate attendance records for a minimum period of three years.</w:t>
      </w:r>
    </w:p>
    <w:p w:rsidR="0025479A" w:rsidRDefault="00043785" w:rsidP="00043785">
      <w:pPr>
        <w:rPr>
          <w:rFonts w:ascii="Segoe UI" w:hAnsi="Segoe UI" w:cs="Segoe UI"/>
        </w:rPr>
      </w:pPr>
      <w:r w:rsidRPr="00A9777A">
        <w:rPr>
          <w:rFonts w:ascii="Segoe UI" w:hAnsi="Segoe UI" w:cs="Segoe UI"/>
        </w:rPr>
        <w:t xml:space="preserve"> 9.3 The rates of attendance will be reported in the school prospe</w:t>
      </w:r>
      <w:r w:rsidR="00ED200B">
        <w:rPr>
          <w:rFonts w:ascii="Segoe UI" w:hAnsi="Segoe UI" w:cs="Segoe UI"/>
        </w:rPr>
        <w:t>ctus and in the termly</w:t>
      </w:r>
      <w:r w:rsidRPr="00A9777A">
        <w:rPr>
          <w:rFonts w:ascii="Segoe UI" w:hAnsi="Segoe UI" w:cs="Segoe UI"/>
        </w:rPr>
        <w:t xml:space="preserve"> Governors' Report. </w:t>
      </w:r>
    </w:p>
    <w:p w:rsidR="0025479A" w:rsidRDefault="00043785" w:rsidP="00043785">
      <w:pPr>
        <w:rPr>
          <w:rFonts w:ascii="Segoe UI" w:hAnsi="Segoe UI" w:cs="Segoe UI"/>
        </w:rPr>
      </w:pPr>
      <w:r w:rsidRPr="00A9777A">
        <w:rPr>
          <w:rFonts w:ascii="Segoe UI" w:hAnsi="Segoe UI" w:cs="Segoe UI"/>
        </w:rPr>
        <w:t xml:space="preserve">9.4 Class teachers are responsible for monitoring attendance in their class, as well as for </w:t>
      </w:r>
      <w:proofErr w:type="gramStart"/>
      <w:r w:rsidRPr="00A9777A">
        <w:rPr>
          <w:rFonts w:ascii="Segoe UI" w:hAnsi="Segoe UI" w:cs="Segoe UI"/>
        </w:rPr>
        <w:t>taking action</w:t>
      </w:r>
      <w:proofErr w:type="gramEnd"/>
      <w:r w:rsidRPr="00A9777A">
        <w:rPr>
          <w:rFonts w:ascii="Segoe UI" w:hAnsi="Segoe UI" w:cs="Segoe UI"/>
        </w:rPr>
        <w:t xml:space="preserve"> on day-to-day absences, according to the school’s procedures. If there is a longer-term worry about the attendance of a </w:t>
      </w:r>
      <w:proofErr w:type="gramStart"/>
      <w:r w:rsidRPr="00A9777A">
        <w:rPr>
          <w:rFonts w:ascii="Segoe UI" w:hAnsi="Segoe UI" w:cs="Segoe UI"/>
        </w:rPr>
        <w:t>particular child</w:t>
      </w:r>
      <w:proofErr w:type="gramEnd"/>
      <w:r w:rsidRPr="00A9777A">
        <w:rPr>
          <w:rFonts w:ascii="Segoe UI" w:hAnsi="Segoe UI" w:cs="Segoe UI"/>
        </w:rPr>
        <w:t>, they must report this to the</w:t>
      </w:r>
      <w:r w:rsidR="00ED200B">
        <w:rPr>
          <w:rFonts w:ascii="Segoe UI" w:hAnsi="Segoe UI" w:cs="Segoe UI"/>
        </w:rPr>
        <w:t xml:space="preserve"> Learning Mentor or Headteacher</w:t>
      </w:r>
      <w:r w:rsidRPr="00A9777A">
        <w:rPr>
          <w:rFonts w:ascii="Segoe UI" w:hAnsi="Segoe UI" w:cs="Segoe UI"/>
        </w:rPr>
        <w:t xml:space="preserve">, </w:t>
      </w:r>
      <w:r w:rsidR="00ED200B">
        <w:rPr>
          <w:rFonts w:ascii="Segoe UI" w:hAnsi="Segoe UI" w:cs="Segoe UI"/>
        </w:rPr>
        <w:t>who will contact the parents/carers or Local Authority.</w:t>
      </w:r>
      <w:r w:rsidRPr="00A9777A">
        <w:rPr>
          <w:rFonts w:ascii="Segoe UI" w:hAnsi="Segoe UI" w:cs="Segoe UI"/>
        </w:rPr>
        <w:t xml:space="preserve"> </w:t>
      </w:r>
    </w:p>
    <w:p w:rsidR="0025479A" w:rsidRPr="004614F1" w:rsidRDefault="00043785" w:rsidP="00043785">
      <w:pPr>
        <w:rPr>
          <w:rFonts w:ascii="Segoe UI" w:hAnsi="Segoe UI" w:cs="Segoe UI"/>
          <w:sz w:val="24"/>
          <w:szCs w:val="24"/>
        </w:rPr>
      </w:pPr>
      <w:r w:rsidRPr="004614F1">
        <w:rPr>
          <w:rFonts w:ascii="Segoe UI" w:hAnsi="Segoe UI" w:cs="Segoe UI"/>
          <w:b/>
          <w:sz w:val="24"/>
          <w:szCs w:val="24"/>
        </w:rPr>
        <w:t>10 Review</w:t>
      </w:r>
      <w:r w:rsidRPr="004614F1">
        <w:rPr>
          <w:rFonts w:ascii="Segoe UI" w:hAnsi="Segoe UI" w:cs="Segoe UI"/>
          <w:sz w:val="24"/>
          <w:szCs w:val="24"/>
        </w:rPr>
        <w:t xml:space="preserve"> </w:t>
      </w:r>
    </w:p>
    <w:p w:rsidR="0025479A" w:rsidRDefault="00043785" w:rsidP="00043785">
      <w:pPr>
        <w:rPr>
          <w:rFonts w:ascii="Segoe UI" w:hAnsi="Segoe UI" w:cs="Segoe UI"/>
        </w:rPr>
      </w:pPr>
      <w:r w:rsidRPr="00A9777A">
        <w:rPr>
          <w:rFonts w:ascii="Segoe UI" w:hAnsi="Segoe UI" w:cs="Segoe UI"/>
        </w:rPr>
        <w:t>10.1 The policy will be reviewed by the Governing Body every two years, or earlier if considered necessary</w:t>
      </w:r>
    </w:p>
    <w:p w:rsidR="0025479A" w:rsidRDefault="0025479A" w:rsidP="0025479A">
      <w:pPr>
        <w:jc w:val="center"/>
        <w:rPr>
          <w:rFonts w:ascii="Segoe UI" w:hAnsi="Segoe UI" w:cs="Segoe UI"/>
          <w:b/>
        </w:rPr>
      </w:pPr>
    </w:p>
    <w:p w:rsidR="004614F1" w:rsidRDefault="004614F1" w:rsidP="004614F1">
      <w:pPr>
        <w:rPr>
          <w:rFonts w:ascii="Segoe UI" w:hAnsi="Segoe UI" w:cs="Segoe UI"/>
          <w:b/>
        </w:rPr>
      </w:pPr>
    </w:p>
    <w:p w:rsidR="004614F1" w:rsidRDefault="004614F1" w:rsidP="004614F1">
      <w:pPr>
        <w:rPr>
          <w:rFonts w:ascii="Segoe UI" w:hAnsi="Segoe UI" w:cs="Segoe UI"/>
          <w:b/>
        </w:rPr>
      </w:pPr>
    </w:p>
    <w:p w:rsidR="004614F1" w:rsidRDefault="004614F1" w:rsidP="004614F1">
      <w:pPr>
        <w:rPr>
          <w:rFonts w:ascii="Segoe UI" w:hAnsi="Segoe UI" w:cs="Segoe UI"/>
          <w:b/>
        </w:rPr>
      </w:pPr>
    </w:p>
    <w:p w:rsidR="004614F1" w:rsidRDefault="004614F1" w:rsidP="004614F1">
      <w:pPr>
        <w:rPr>
          <w:rFonts w:ascii="Segoe UI" w:hAnsi="Segoe UI" w:cs="Segoe UI"/>
          <w:b/>
        </w:rPr>
      </w:pPr>
    </w:p>
    <w:p w:rsidR="004614F1" w:rsidRDefault="004614F1" w:rsidP="004614F1">
      <w:pPr>
        <w:rPr>
          <w:rFonts w:ascii="Segoe UI" w:hAnsi="Segoe UI" w:cs="Segoe UI"/>
          <w:b/>
        </w:rPr>
      </w:pPr>
    </w:p>
    <w:p w:rsidR="004614F1" w:rsidRDefault="004614F1" w:rsidP="004614F1">
      <w:pPr>
        <w:rPr>
          <w:rFonts w:ascii="Segoe UI" w:hAnsi="Segoe UI" w:cs="Segoe UI"/>
          <w:b/>
        </w:rPr>
      </w:pPr>
    </w:p>
    <w:p w:rsidR="0025479A" w:rsidRPr="004614F1" w:rsidRDefault="00043785" w:rsidP="004614F1">
      <w:pPr>
        <w:jc w:val="center"/>
        <w:rPr>
          <w:rFonts w:ascii="Segoe UI" w:hAnsi="Segoe UI" w:cs="Segoe UI"/>
          <w:sz w:val="28"/>
          <w:szCs w:val="28"/>
        </w:rPr>
      </w:pPr>
      <w:r w:rsidRPr="004614F1">
        <w:rPr>
          <w:rFonts w:ascii="Segoe UI" w:hAnsi="Segoe UI" w:cs="Segoe UI"/>
          <w:b/>
          <w:sz w:val="28"/>
          <w:szCs w:val="28"/>
        </w:rPr>
        <w:lastRenderedPageBreak/>
        <w:t>Exceptional Leave Policy</w:t>
      </w:r>
    </w:p>
    <w:p w:rsidR="0025479A" w:rsidRDefault="00043785" w:rsidP="00043785">
      <w:pPr>
        <w:rPr>
          <w:rFonts w:ascii="Segoe UI" w:hAnsi="Segoe UI" w:cs="Segoe UI"/>
        </w:rPr>
      </w:pPr>
      <w:r w:rsidRPr="00A9777A">
        <w:rPr>
          <w:rFonts w:ascii="Segoe UI" w:hAnsi="Segoe UI" w:cs="Segoe UI"/>
        </w:rPr>
        <w:t xml:space="preserve">Exceptional leave during the School Day Parents are expected to arrange medical appointments out of school hours where possible. Children must not be taken out of school without a previously written agreement (unless in an emergency). Parents must report to the school office, enabling the school staff to collect children from the classroom. On return to school during the day parents must inform the School Office so that the register can be adjusted accordingly. Parents should inform the School Office of any unexpected events which may result in a delayed return to school. </w:t>
      </w:r>
    </w:p>
    <w:p w:rsidR="0025479A" w:rsidRPr="004614F1" w:rsidRDefault="00043785" w:rsidP="00043785">
      <w:pPr>
        <w:rPr>
          <w:rFonts w:ascii="Segoe UI" w:hAnsi="Segoe UI" w:cs="Segoe UI"/>
          <w:sz w:val="24"/>
          <w:szCs w:val="24"/>
        </w:rPr>
      </w:pPr>
      <w:r w:rsidRPr="004614F1">
        <w:rPr>
          <w:rFonts w:ascii="Segoe UI" w:hAnsi="Segoe UI" w:cs="Segoe UI"/>
          <w:b/>
          <w:sz w:val="24"/>
          <w:szCs w:val="24"/>
        </w:rPr>
        <w:t>Exceptional leave during Term Time</w:t>
      </w:r>
    </w:p>
    <w:p w:rsidR="0025479A" w:rsidRDefault="00043785" w:rsidP="00043785">
      <w:pPr>
        <w:rPr>
          <w:rFonts w:ascii="Segoe UI" w:hAnsi="Segoe UI" w:cs="Segoe UI"/>
        </w:rPr>
      </w:pPr>
      <w:r w:rsidRPr="00A9777A">
        <w:rPr>
          <w:rFonts w:ascii="Segoe UI" w:hAnsi="Segoe UI" w:cs="Segoe UI"/>
        </w:rPr>
        <w:t xml:space="preserve"> We follow Local Authority guidance on parents taking children out of school for holidays during term time, which is not to authorise, and absence for this purpose will be treated as unauthorised absence. Consequently, parents will receive a Fixed Penalty Notice from the Children and Families First Service</w:t>
      </w:r>
      <w:r w:rsidR="00ED200B">
        <w:rPr>
          <w:rFonts w:ascii="Segoe UI" w:hAnsi="Segoe UI" w:cs="Segoe UI"/>
        </w:rPr>
        <w:t>/Local Authority</w:t>
      </w:r>
      <w:r w:rsidRPr="00A9777A">
        <w:rPr>
          <w:rFonts w:ascii="Segoe UI" w:hAnsi="Segoe UI" w:cs="Segoe UI"/>
        </w:rPr>
        <w:t xml:space="preserve"> (see school’s Attendance Policy). Exceptional Leave of absence will only be authorised in very exceptional circumstances. </w:t>
      </w:r>
    </w:p>
    <w:p w:rsidR="0025479A" w:rsidRPr="004614F1" w:rsidRDefault="00043785" w:rsidP="00043785">
      <w:pPr>
        <w:rPr>
          <w:rFonts w:ascii="Segoe UI" w:hAnsi="Segoe UI" w:cs="Segoe UI"/>
          <w:sz w:val="24"/>
          <w:szCs w:val="24"/>
        </w:rPr>
      </w:pPr>
      <w:r w:rsidRPr="004614F1">
        <w:rPr>
          <w:rFonts w:ascii="Segoe UI" w:hAnsi="Segoe UI" w:cs="Segoe UI"/>
          <w:b/>
          <w:sz w:val="24"/>
          <w:szCs w:val="24"/>
        </w:rPr>
        <w:t>Requests for Exceptional Leave</w:t>
      </w:r>
      <w:r w:rsidRPr="004614F1">
        <w:rPr>
          <w:rFonts w:ascii="Segoe UI" w:hAnsi="Segoe UI" w:cs="Segoe UI"/>
          <w:sz w:val="24"/>
          <w:szCs w:val="24"/>
        </w:rPr>
        <w:t xml:space="preserve"> </w:t>
      </w:r>
    </w:p>
    <w:p w:rsidR="0025479A" w:rsidRDefault="00043785" w:rsidP="00043785">
      <w:pPr>
        <w:rPr>
          <w:rFonts w:ascii="Segoe UI" w:hAnsi="Segoe UI" w:cs="Segoe UI"/>
        </w:rPr>
      </w:pPr>
      <w:r w:rsidRPr="00A9777A">
        <w:rPr>
          <w:rFonts w:ascii="Segoe UI" w:hAnsi="Segoe UI" w:cs="Segoe UI"/>
        </w:rPr>
        <w:t>Except in an emergency, permission must be sought from the school at least 4 weeks before the exceptional leave is due to begin and in advance of making any arrangements. The request must be made on an Exceptional Leave of Absence Form, which can be obtained from the school office. - Evidence of any travel bookings, if applicable, may be requested by the school.</w:t>
      </w:r>
    </w:p>
    <w:p w:rsidR="00043785" w:rsidRDefault="00043785" w:rsidP="00043785">
      <w:pPr>
        <w:rPr>
          <w:rFonts w:ascii="Segoe UI" w:hAnsi="Segoe UI" w:cs="Segoe UI"/>
        </w:rPr>
      </w:pPr>
      <w:r w:rsidRPr="00A9777A">
        <w:rPr>
          <w:rFonts w:ascii="Segoe UI" w:hAnsi="Segoe UI" w:cs="Segoe UI"/>
        </w:rPr>
        <w:t xml:space="preserve"> Each request for exceptional leave of absence is considered by the Headteacher. Should the request fall outside the criteria set out in the school’s Attendance Policy, the application will be considered by a Governor on behalf of the Governing Body. Reasons for exceptional leave will be logged on the child’s records and will be shared as part of </w:t>
      </w:r>
      <w:r w:rsidR="0025479A">
        <w:rPr>
          <w:rFonts w:ascii="Segoe UI" w:hAnsi="Segoe UI" w:cs="Segoe UI"/>
        </w:rPr>
        <w:t>the transfer/transition process.</w:t>
      </w:r>
    </w:p>
    <w:p w:rsidR="00A76043" w:rsidRPr="0025479A" w:rsidRDefault="00A76043" w:rsidP="00043785">
      <w:pPr>
        <w:rPr>
          <w:rFonts w:ascii="Segoe UI" w:hAnsi="Segoe UI" w:cs="Segoe UI"/>
          <w:b/>
          <w:u w:val="single"/>
        </w:rPr>
      </w:pPr>
      <w:bookmarkStart w:id="0" w:name="_GoBack"/>
      <w:bookmarkEnd w:id="0"/>
    </w:p>
    <w:sectPr w:rsidR="00A76043" w:rsidRPr="0025479A">
      <w:headerReference w:type="even" r:id="rId8"/>
      <w:headerReference w:type="default" r:id="rId9"/>
      <w:foot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751C" w:rsidRDefault="0005751C" w:rsidP="00EC0D9B">
      <w:pPr>
        <w:spacing w:after="0" w:line="240" w:lineRule="auto"/>
      </w:pPr>
      <w:r>
        <w:separator/>
      </w:r>
    </w:p>
  </w:endnote>
  <w:endnote w:type="continuationSeparator" w:id="0">
    <w:p w:rsidR="0005751C" w:rsidRDefault="0005751C" w:rsidP="00EC0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480195"/>
      <w:docPartObj>
        <w:docPartGallery w:val="Page Numbers (Bottom of Page)"/>
        <w:docPartUnique/>
      </w:docPartObj>
    </w:sdtPr>
    <w:sdtEndPr>
      <w:rPr>
        <w:noProof/>
      </w:rPr>
    </w:sdtEndPr>
    <w:sdtContent>
      <w:p w:rsidR="003C7CCB" w:rsidRDefault="003C7CCB">
        <w:pPr>
          <w:pStyle w:val="Footer"/>
          <w:jc w:val="center"/>
        </w:pPr>
        <w:r>
          <w:fldChar w:fldCharType="begin"/>
        </w:r>
        <w:r>
          <w:instrText xml:space="preserve"> PAGE   \* MERGEFORMAT </w:instrText>
        </w:r>
        <w:r>
          <w:fldChar w:fldCharType="separate"/>
        </w:r>
        <w:r w:rsidR="00F23A15">
          <w:rPr>
            <w:noProof/>
          </w:rPr>
          <w:t>1</w:t>
        </w:r>
        <w:r>
          <w:rPr>
            <w:noProof/>
          </w:rPr>
          <w:fldChar w:fldCharType="end"/>
        </w:r>
      </w:p>
    </w:sdtContent>
  </w:sdt>
  <w:p w:rsidR="003C7CCB" w:rsidRDefault="003C7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751C" w:rsidRDefault="0005751C" w:rsidP="00EC0D9B">
      <w:pPr>
        <w:spacing w:after="0" w:line="240" w:lineRule="auto"/>
      </w:pPr>
      <w:r>
        <w:separator/>
      </w:r>
    </w:p>
  </w:footnote>
  <w:footnote w:type="continuationSeparator" w:id="0">
    <w:p w:rsidR="0005751C" w:rsidRDefault="0005751C" w:rsidP="00EC0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05751C">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4" o:spid="_x0000_s2050" type="#_x0000_t75" style="position:absolute;margin-left:0;margin-top:0;width:451.15pt;height:518.25pt;z-index:-251657216;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05751C">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5" o:spid="_x0000_s2051" type="#_x0000_t75" style="position:absolute;margin-left:0;margin-top:0;width:451.15pt;height:518.25pt;z-index:-251656192;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05751C">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3" o:spid="_x0000_s2049" type="#_x0000_t75" style="position:absolute;margin-left:0;margin-top:0;width:451.15pt;height:518.25pt;z-index:-251658240;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9B"/>
    <w:rsid w:val="00043785"/>
    <w:rsid w:val="0005751C"/>
    <w:rsid w:val="000A0260"/>
    <w:rsid w:val="001B1EB8"/>
    <w:rsid w:val="00225583"/>
    <w:rsid w:val="0025479A"/>
    <w:rsid w:val="00316F54"/>
    <w:rsid w:val="003C7CCB"/>
    <w:rsid w:val="004041F2"/>
    <w:rsid w:val="00430638"/>
    <w:rsid w:val="004479B8"/>
    <w:rsid w:val="004614F1"/>
    <w:rsid w:val="005A5FA2"/>
    <w:rsid w:val="00626A0F"/>
    <w:rsid w:val="006C7BD8"/>
    <w:rsid w:val="0071038A"/>
    <w:rsid w:val="007C7022"/>
    <w:rsid w:val="00922408"/>
    <w:rsid w:val="00973740"/>
    <w:rsid w:val="009A228F"/>
    <w:rsid w:val="009E43FE"/>
    <w:rsid w:val="00A470E2"/>
    <w:rsid w:val="00A76043"/>
    <w:rsid w:val="00A929B0"/>
    <w:rsid w:val="00C474DD"/>
    <w:rsid w:val="00CC7C8D"/>
    <w:rsid w:val="00DF77C5"/>
    <w:rsid w:val="00E01108"/>
    <w:rsid w:val="00E3543C"/>
    <w:rsid w:val="00EA28CD"/>
    <w:rsid w:val="00EB182E"/>
    <w:rsid w:val="00EC0D9B"/>
    <w:rsid w:val="00ED200B"/>
    <w:rsid w:val="00EE3B0A"/>
    <w:rsid w:val="00F23A15"/>
    <w:rsid w:val="00F72882"/>
    <w:rsid w:val="00F85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0918B6"/>
  <w15:docId w15:val="{29278CE7-03D3-4A3B-BA19-AB82ADCA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37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D9B"/>
  </w:style>
  <w:style w:type="paragraph" w:styleId="Footer">
    <w:name w:val="footer"/>
    <w:basedOn w:val="Normal"/>
    <w:link w:val="FooterChar"/>
    <w:uiPriority w:val="99"/>
    <w:unhideWhenUsed/>
    <w:rsid w:val="00EC0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D9B"/>
  </w:style>
  <w:style w:type="table" w:styleId="TableGrid">
    <w:name w:val="Table Grid"/>
    <w:basedOn w:val="TableNormal"/>
    <w:uiPriority w:val="59"/>
    <w:rsid w:val="002547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728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8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73BA3-B948-4CEA-995E-2315C7B87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1627</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dc:creator>
  <cp:lastModifiedBy>Charlotte Smith</cp:lastModifiedBy>
  <cp:revision>4</cp:revision>
  <cp:lastPrinted>2016-02-09T10:35:00Z</cp:lastPrinted>
  <dcterms:created xsi:type="dcterms:W3CDTF">2018-08-12T11:45:00Z</dcterms:created>
  <dcterms:modified xsi:type="dcterms:W3CDTF">2018-09-12T07:55:00Z</dcterms:modified>
</cp:coreProperties>
</file>