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37CBF" w14:textId="1C94C1E4" w:rsidR="00E31189" w:rsidRPr="001C1FF6" w:rsidRDefault="00DA0C0D">
      <w:pPr>
        <w:rPr>
          <w:rFonts w:ascii="Segoe UI" w:hAnsi="Segoe UI" w:cs="Segoe UI"/>
          <w:b/>
          <w:bCs/>
        </w:rPr>
      </w:pPr>
      <w:r>
        <w:rPr>
          <w:rFonts w:ascii="Segoe UI" w:hAnsi="Segoe UI" w:cs="Segoe UI"/>
          <w:b/>
          <w:bCs/>
          <w:noProof/>
        </w:rPr>
        <w:drawing>
          <wp:anchor distT="0" distB="0" distL="114300" distR="114300" simplePos="0" relativeHeight="251660288" behindDoc="1" locked="0" layoutInCell="1" allowOverlap="1" wp14:anchorId="0E934DF6" wp14:editId="3759E3BF">
            <wp:simplePos x="0" y="0"/>
            <wp:positionH relativeFrom="column">
              <wp:posOffset>5978325</wp:posOffset>
            </wp:positionH>
            <wp:positionV relativeFrom="paragraph">
              <wp:posOffset>-347241</wp:posOffset>
            </wp:positionV>
            <wp:extent cx="844522" cy="808638"/>
            <wp:effectExtent l="0" t="0" r="0" b="0"/>
            <wp:wrapNone/>
            <wp:docPr id="72730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54604" cy="818292"/>
                    </a:xfrm>
                    <a:prstGeom prst="rect">
                      <a:avLst/>
                    </a:prstGeom>
                    <a:noFill/>
                  </pic:spPr>
                </pic:pic>
              </a:graphicData>
            </a:graphic>
            <wp14:sizeRelH relativeFrom="margin">
              <wp14:pctWidth>0</wp14:pctWidth>
            </wp14:sizeRelH>
            <wp14:sizeRelV relativeFrom="margin">
              <wp14:pctHeight>0</wp14:pctHeight>
            </wp14:sizeRelV>
          </wp:anchor>
        </w:drawing>
      </w:r>
      <w:r w:rsidR="00E31189" w:rsidRPr="001C1FF6">
        <w:rPr>
          <w:rFonts w:ascii="Segoe UI" w:hAnsi="Segoe UI" w:cs="Segoe UI"/>
          <w:b/>
          <w:bCs/>
        </w:rPr>
        <w:t>Application for Leave of Absence During Term Time - Exceptional Circumstances Only</w:t>
      </w:r>
    </w:p>
    <w:p w14:paraId="7BB2959B" w14:textId="248855B0" w:rsidR="00E31189" w:rsidRPr="00E31189" w:rsidRDefault="001C1FF6">
      <w:pPr>
        <w:rPr>
          <w:rFonts w:ascii="Segoe UI" w:hAnsi="Segoe UI" w:cs="Segoe UI"/>
        </w:rPr>
      </w:pPr>
      <w:r>
        <w:rPr>
          <w:rFonts w:ascii="Segoe UI" w:hAnsi="Segoe UI" w:cs="Segoe UI"/>
          <w:noProof/>
        </w:rPr>
        <mc:AlternateContent>
          <mc:Choice Requires="wps">
            <w:drawing>
              <wp:anchor distT="0" distB="0" distL="114300" distR="114300" simplePos="0" relativeHeight="251659264" behindDoc="0" locked="0" layoutInCell="1" allowOverlap="1" wp14:anchorId="1D4C00B4" wp14:editId="3C8387A5">
                <wp:simplePos x="0" y="0"/>
                <wp:positionH relativeFrom="column">
                  <wp:posOffset>-101600</wp:posOffset>
                </wp:positionH>
                <wp:positionV relativeFrom="paragraph">
                  <wp:posOffset>193040</wp:posOffset>
                </wp:positionV>
                <wp:extent cx="6807200" cy="8890000"/>
                <wp:effectExtent l="0" t="0" r="12700" b="25400"/>
                <wp:wrapNone/>
                <wp:docPr id="1677144751" name="Rectangle 2"/>
                <wp:cNvGraphicFramePr/>
                <a:graphic xmlns:a="http://schemas.openxmlformats.org/drawingml/2006/main">
                  <a:graphicData uri="http://schemas.microsoft.com/office/word/2010/wordprocessingShape">
                    <wps:wsp>
                      <wps:cNvSpPr/>
                      <wps:spPr>
                        <a:xfrm>
                          <a:off x="0" y="0"/>
                          <a:ext cx="6807200" cy="88900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rect id="Rectangle 2" style="position:absolute;margin-left:-8pt;margin-top:15.2pt;width:536pt;height:700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030e13 [484]" strokeweight="1pt" w14:anchorId="76B53D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YqzYAIAAB8FAAAOAAAAZHJzL2Uyb0RvYy54bWysVFFv2yAQfp+0/4B4X+xUaZdGcaqoVaZJ&#10;UVstnfpMMdSWMMcOEif79Tuw40RttYdpfsDA3X13fHzH/GbfGLZT6GuwBR+Pcs6UlVDW9rXgP59W&#10;X6ac+SBsKQxYVfCD8vxm8fnTvHUzdQEVmFIhIxDrZ60reBWCm2WZl5VqhB+BU5aMGrARgZb4mpUo&#10;WkJvTHaR51dZC1g6BKm8p927zsgXCV9rJcOD1l4FZgpOtYU0Yhpf4pgt5mL2isJVtezLEP9QRSNq&#10;S0kHqDsRBNti/Q6qqSWCBx1GEpoMtK6lSmeg04zzN6fZVMKpdBYix7uBJv//YOX9buMekWhonZ95&#10;msZT7DU28U/1sX0i6zCQpfaBSdq8muZf6QY4k2SbTq9z+iKd2SncoQ/fFDQsTgqOdBuJJLFb+9C5&#10;Hl1iNgur2pi4f6olzcLBqOhg7A+lWV1S9osElGSibg2ynaALFlIqG8adqRKl6rbHl6fShohUaAKM&#10;yJoSD9g9QJTge+yu7N4/hqqksiE4/1thXfAQkTKDDUNwU1vAjwAMnarP3PkfSeqoiSy9QHl4RIbQ&#10;adw7uaqJ9rXw4VEgiZquiho1PNCgDbQFh37GWQX4+6P96E9aIytnLTVJwf2vrUDFmfluSYXX48kk&#10;dlVaTC5JD5zhueXl3GK3zS3QNY3pSXAyTaN/MMepRmieqZ+XMSuZhJWUu+Ay4HFxG7rmpRdBquUy&#10;uVEnORHWduNkBI+sRlk97Z8Ful57gWR7D8eGErM3Eux8Y6SF5TaArpM+T7z2fFMXJuH0L0Zs8/N1&#10;8jq9a4s/AAAA//8DAFBLAwQUAAYACAAAACEAfs3o3t8AAAAMAQAADwAAAGRycy9kb3ducmV2Lnht&#10;bEyPwU7DMBBE70j9B2uRuLV2oVQQ4lQFCQ5FPbRU4urEix0Rr4PttuHvcU70tjs7mn1TrgbXsROG&#10;2HqSMJ8JYEiN1y0ZCYeP1+kDsJgUadV5Qgm/GGFVTa5KVWh/ph2e9smwHEKxUBJsSn3BeWwsOhVn&#10;vkfKty8fnEp5DYbroM453HX8Vogld6ql/MGqHl8sNt/7o5NQm+fhkTZm4+xbMv7w+b79cUHKm+th&#10;/QQs4ZD+zTDiZ3SoMlPtj6Qj6yRM58vcJUm4Ewtgo0Hcj0qdp8Wo8arklyWqPwAAAP//AwBQSwEC&#10;LQAUAAYACAAAACEAtoM4kv4AAADhAQAAEwAAAAAAAAAAAAAAAAAAAAAAW0NvbnRlbnRfVHlwZXNd&#10;LnhtbFBLAQItABQABgAIAAAAIQA4/SH/1gAAAJQBAAALAAAAAAAAAAAAAAAAAC8BAABfcmVscy8u&#10;cmVsc1BLAQItABQABgAIAAAAIQDmkYqzYAIAAB8FAAAOAAAAAAAAAAAAAAAAAC4CAABkcnMvZTJv&#10;RG9jLnhtbFBLAQItABQABgAIAAAAIQB+zeje3wAAAAwBAAAPAAAAAAAAAAAAAAAAALoEAABkcnMv&#10;ZG93bnJldi54bWxQSwUGAAAAAAQABADzAAAAxgUAAAAA&#10;"/>
            </w:pict>
          </mc:Fallback>
        </mc:AlternateContent>
      </w:r>
    </w:p>
    <w:p w14:paraId="5D3CF83B" w14:textId="0F4596B0" w:rsidR="00ED4C1D" w:rsidRPr="00725C40" w:rsidRDefault="00ED4C1D">
      <w:pPr>
        <w:rPr>
          <w:rFonts w:ascii="Segoe UI" w:hAnsi="Segoe UI" w:cs="Segoe UI"/>
          <w:b/>
          <w:bCs/>
          <w:color w:val="0070C0"/>
        </w:rPr>
      </w:pPr>
      <w:r w:rsidRPr="00725C40">
        <w:rPr>
          <w:rFonts w:ascii="Segoe UI" w:hAnsi="Segoe UI" w:cs="Segoe UI"/>
          <w:b/>
          <w:bCs/>
          <w:color w:val="0070C0"/>
        </w:rPr>
        <w:t>Important Information for Parents/Carers – Please read prior to form completion</w:t>
      </w:r>
    </w:p>
    <w:p w14:paraId="6CC1D6BE" w14:textId="77777777" w:rsidR="00ED4C1D" w:rsidRPr="00E31189" w:rsidRDefault="00ED4C1D">
      <w:pPr>
        <w:rPr>
          <w:rFonts w:ascii="Segoe UI" w:hAnsi="Segoe UI" w:cs="Segoe UI"/>
        </w:rPr>
      </w:pPr>
    </w:p>
    <w:p w14:paraId="4CBE6FCD" w14:textId="77777777" w:rsidR="00725C40"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The Education (Pupil Registration) (England) Regulations 2006 (as amended) by Education (Pupil Registration) (England) Regulations 2013 no longer permit Headteachers to authorise leave for holidays. </w:t>
      </w:r>
    </w:p>
    <w:p w14:paraId="1D7F5937" w14:textId="5E85C409" w:rsidR="00B50205"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Headteachers may only grant leave of absence in exceptional circumstances; it is therefore unlikely a leave of absence will be granted for the purposes of a family holiday. </w:t>
      </w:r>
    </w:p>
    <w:p w14:paraId="2DEED4ED" w14:textId="77777777" w:rsidR="00B50205"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Parents should plan their holidays around school breaks and avoid seeking permission from schools to take their children out of school during term time unless it is </w:t>
      </w:r>
      <w:proofErr w:type="gramStart"/>
      <w:r w:rsidRPr="00725C40">
        <w:rPr>
          <w:rFonts w:ascii="Segoe UI" w:hAnsi="Segoe UI" w:cs="Segoe UI"/>
        </w:rPr>
        <w:t>absolutely unavoidable</w:t>
      </w:r>
      <w:proofErr w:type="gramEnd"/>
      <w:r w:rsidRPr="00725C40">
        <w:rPr>
          <w:rFonts w:ascii="Segoe UI" w:hAnsi="Segoe UI" w:cs="Segoe UI"/>
        </w:rPr>
        <w:t xml:space="preserve">. </w:t>
      </w:r>
    </w:p>
    <w:p w14:paraId="585AF6E8" w14:textId="758FEFC8" w:rsidR="00B50205"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A leave of absence is granted entirely at the headteacher’s discretion. </w:t>
      </w:r>
    </w:p>
    <w:p w14:paraId="5FD40CF4" w14:textId="77777777" w:rsidR="00B50205"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If a leave of absence is granted, it is for the headteacher to determine the length of the time the pupil can be away from school. </w:t>
      </w:r>
    </w:p>
    <w:p w14:paraId="549F3752" w14:textId="77777777" w:rsidR="00B50205"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Requests for Leave of Absence should be made before any arrangements are confirmed or money committed </w:t>
      </w:r>
    </w:p>
    <w:p w14:paraId="782F6CB4" w14:textId="54D14A4D" w:rsidR="00B50205"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This request form </w:t>
      </w:r>
      <w:r w:rsidRPr="00A97B23">
        <w:rPr>
          <w:rFonts w:ascii="Segoe UI" w:hAnsi="Segoe UI" w:cs="Segoe UI"/>
          <w:b/>
          <w:bCs/>
        </w:rPr>
        <w:t xml:space="preserve">MUST </w:t>
      </w:r>
      <w:r w:rsidRPr="00725C40">
        <w:rPr>
          <w:rFonts w:ascii="Segoe UI" w:hAnsi="Segoe UI" w:cs="Segoe UI"/>
        </w:rPr>
        <w:t xml:space="preserve">be completed </w:t>
      </w:r>
      <w:r w:rsidR="00A97B23" w:rsidRPr="00A97B23">
        <w:rPr>
          <w:rFonts w:ascii="Segoe UI" w:hAnsi="Segoe UI" w:cs="Segoe UI"/>
          <w:b/>
          <w:bCs/>
        </w:rPr>
        <w:t>4 weeks</w:t>
      </w:r>
      <w:r w:rsidR="00A97B23">
        <w:rPr>
          <w:rFonts w:ascii="Segoe UI" w:hAnsi="Segoe UI" w:cs="Segoe UI"/>
        </w:rPr>
        <w:t xml:space="preserve"> </w:t>
      </w:r>
      <w:r w:rsidRPr="00725C40">
        <w:rPr>
          <w:rFonts w:ascii="Segoe UI" w:hAnsi="Segoe UI" w:cs="Segoe UI"/>
        </w:rPr>
        <w:t xml:space="preserve">in advance by the parent(s)/carer(s) with whom the pupil normally lives before requests will be considered. </w:t>
      </w:r>
    </w:p>
    <w:p w14:paraId="1001592B" w14:textId="77777777" w:rsidR="00B50205"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If Leave of Absence is granted, please contact school to discuss measures to minimise the impact of the absence on your child’s academic progress. </w:t>
      </w:r>
    </w:p>
    <w:p w14:paraId="5298E61B" w14:textId="77777777" w:rsidR="00B50205"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A Leave of Absence form must be completed for each child. </w:t>
      </w:r>
    </w:p>
    <w:p w14:paraId="3420A5DD" w14:textId="77777777" w:rsidR="003B3E3E"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If your leave of absence is either approved and you fail to ensure that your child returns to school by the agreed date or your child takes leave when you leave of absence request is not approved, the absence will be marked as unauthorised on the attendance register. </w:t>
      </w:r>
    </w:p>
    <w:p w14:paraId="38281407" w14:textId="77777777" w:rsidR="00ED4CB3"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Parents may be issued with a Fixed Penalty Notice or prosecuted for unauthorised absence, including holidays. </w:t>
      </w:r>
    </w:p>
    <w:p w14:paraId="4855AA3E" w14:textId="77777777" w:rsidR="00ED4CB3" w:rsidRPr="00725C40" w:rsidRDefault="007E1DA8" w:rsidP="00725C40">
      <w:pPr>
        <w:pStyle w:val="ListParagraph"/>
        <w:numPr>
          <w:ilvl w:val="0"/>
          <w:numId w:val="2"/>
        </w:numPr>
        <w:rPr>
          <w:rFonts w:ascii="Segoe UI" w:hAnsi="Segoe UI" w:cs="Segoe UI"/>
        </w:rPr>
      </w:pPr>
      <w:r w:rsidRPr="00725C40">
        <w:rPr>
          <w:rFonts w:ascii="Segoe UI" w:hAnsi="Segoe UI" w:cs="Segoe UI"/>
        </w:rPr>
        <w:t xml:space="preserve">Schools must consider each application for a leave of absence individually </w:t>
      </w:r>
      <w:proofErr w:type="gramStart"/>
      <w:r w:rsidRPr="00725C40">
        <w:rPr>
          <w:rFonts w:ascii="Segoe UI" w:hAnsi="Segoe UI" w:cs="Segoe UI"/>
        </w:rPr>
        <w:t>taking into account</w:t>
      </w:r>
      <w:proofErr w:type="gramEnd"/>
      <w:r w:rsidRPr="00725C40">
        <w:rPr>
          <w:rFonts w:ascii="Segoe UI" w:hAnsi="Segoe UI" w:cs="Segoe UI"/>
        </w:rPr>
        <w:t xml:space="preserve"> the specific facts and circumstances and relevant background context behind each request. </w:t>
      </w:r>
    </w:p>
    <w:p w14:paraId="6E8511B8" w14:textId="2490212E" w:rsidR="0050296B" w:rsidRPr="00725C40" w:rsidRDefault="007E1DA8" w:rsidP="00725C40">
      <w:pPr>
        <w:pStyle w:val="ListParagraph"/>
        <w:numPr>
          <w:ilvl w:val="0"/>
          <w:numId w:val="2"/>
        </w:numPr>
        <w:rPr>
          <w:rFonts w:ascii="Segoe UI" w:hAnsi="Segoe UI" w:cs="Segoe UI"/>
        </w:rPr>
      </w:pPr>
      <w:r w:rsidRPr="00725C40">
        <w:rPr>
          <w:rFonts w:ascii="Segoe UI" w:hAnsi="Segoe UI" w:cs="Segoe UI"/>
        </w:rPr>
        <w:t>Children need to attend school regularly to benefit from their education. Missing out on lessons leaves children vulnerable to falling behind.</w:t>
      </w:r>
    </w:p>
    <w:p w14:paraId="5E3409BC" w14:textId="77777777" w:rsidR="00C53D05" w:rsidRPr="00E31189" w:rsidRDefault="00C53D05">
      <w:pPr>
        <w:rPr>
          <w:rFonts w:ascii="Segoe UI" w:hAnsi="Segoe UI" w:cs="Segoe UI"/>
        </w:rPr>
      </w:pPr>
    </w:p>
    <w:p w14:paraId="5D776583" w14:textId="77777777" w:rsidR="00C53D05" w:rsidRPr="00725C40" w:rsidRDefault="00C53D05">
      <w:pPr>
        <w:rPr>
          <w:rFonts w:ascii="Segoe UI" w:hAnsi="Segoe UI" w:cs="Segoe UI"/>
          <w:b/>
          <w:bCs/>
          <w:color w:val="0070C0"/>
        </w:rPr>
      </w:pPr>
      <w:r w:rsidRPr="00725C40">
        <w:rPr>
          <w:rFonts w:ascii="Segoe UI" w:hAnsi="Segoe UI" w:cs="Segoe UI"/>
          <w:b/>
          <w:bCs/>
          <w:color w:val="0070C0"/>
        </w:rPr>
        <w:t>Exceptional circumstances</w:t>
      </w:r>
    </w:p>
    <w:p w14:paraId="0F286FE9" w14:textId="77777777" w:rsidR="00C53D05" w:rsidRPr="00E31189" w:rsidRDefault="00C53D05">
      <w:pPr>
        <w:rPr>
          <w:rFonts w:ascii="Segoe UI" w:hAnsi="Segoe UI" w:cs="Segoe UI"/>
        </w:rPr>
      </w:pPr>
      <w:r w:rsidRPr="00E31189">
        <w:rPr>
          <w:rFonts w:ascii="Segoe UI" w:hAnsi="Segoe UI" w:cs="Segoe UI"/>
        </w:rPr>
        <w:t xml:space="preserve"> In considering whether any exceptional circumstances apply, the headteacher will consider if the reasons are rare, significant and unavoidable. The headteacher will also take into consideration the factors listed below: </w:t>
      </w:r>
    </w:p>
    <w:p w14:paraId="042F7BD4" w14:textId="77777777" w:rsidR="00C53D05" w:rsidRPr="00725C40" w:rsidRDefault="00C53D05" w:rsidP="00725C40">
      <w:pPr>
        <w:pStyle w:val="ListParagraph"/>
        <w:numPr>
          <w:ilvl w:val="0"/>
          <w:numId w:val="3"/>
        </w:numPr>
        <w:rPr>
          <w:rFonts w:ascii="Segoe UI" w:hAnsi="Segoe UI" w:cs="Segoe UI"/>
        </w:rPr>
      </w:pPr>
      <w:r w:rsidRPr="00725C40">
        <w:rPr>
          <w:rFonts w:ascii="Segoe UI" w:hAnsi="Segoe UI" w:cs="Segoe UI"/>
        </w:rPr>
        <w:t xml:space="preserve">whether the event for which leave of absence is requested could reasonably take place during school </w:t>
      </w:r>
      <w:proofErr w:type="gramStart"/>
      <w:r w:rsidRPr="00725C40">
        <w:rPr>
          <w:rFonts w:ascii="Segoe UI" w:hAnsi="Segoe UI" w:cs="Segoe UI"/>
        </w:rPr>
        <w:t>holidays;</w:t>
      </w:r>
      <w:proofErr w:type="gramEnd"/>
      <w:r w:rsidRPr="00725C40">
        <w:rPr>
          <w:rFonts w:ascii="Segoe UI" w:hAnsi="Segoe UI" w:cs="Segoe UI"/>
        </w:rPr>
        <w:t xml:space="preserve"> </w:t>
      </w:r>
    </w:p>
    <w:p w14:paraId="302EF106" w14:textId="77777777" w:rsidR="00C53D05" w:rsidRPr="00725C40" w:rsidRDefault="00C53D05" w:rsidP="00725C40">
      <w:pPr>
        <w:pStyle w:val="ListParagraph"/>
        <w:numPr>
          <w:ilvl w:val="0"/>
          <w:numId w:val="3"/>
        </w:numPr>
        <w:rPr>
          <w:rFonts w:ascii="Segoe UI" w:hAnsi="Segoe UI" w:cs="Segoe UI"/>
        </w:rPr>
      </w:pPr>
      <w:r w:rsidRPr="00725C40">
        <w:rPr>
          <w:rFonts w:ascii="Segoe UI" w:hAnsi="Segoe UI" w:cs="Segoe UI"/>
        </w:rPr>
        <w:t xml:space="preserve">levels of attendance and unauthorised absence over the last 12 </w:t>
      </w:r>
      <w:proofErr w:type="gramStart"/>
      <w:r w:rsidRPr="00725C40">
        <w:rPr>
          <w:rFonts w:ascii="Segoe UI" w:hAnsi="Segoe UI" w:cs="Segoe UI"/>
        </w:rPr>
        <w:t>months;</w:t>
      </w:r>
      <w:proofErr w:type="gramEnd"/>
      <w:r w:rsidRPr="00725C40">
        <w:rPr>
          <w:rFonts w:ascii="Segoe UI" w:hAnsi="Segoe UI" w:cs="Segoe UI"/>
        </w:rPr>
        <w:t xml:space="preserve"> </w:t>
      </w:r>
    </w:p>
    <w:p w14:paraId="5BBC92E4" w14:textId="77777777" w:rsidR="00C53D05" w:rsidRPr="00725C40" w:rsidRDefault="00C53D05" w:rsidP="00725C40">
      <w:pPr>
        <w:pStyle w:val="ListParagraph"/>
        <w:numPr>
          <w:ilvl w:val="0"/>
          <w:numId w:val="3"/>
        </w:numPr>
        <w:rPr>
          <w:rFonts w:ascii="Segoe UI" w:hAnsi="Segoe UI" w:cs="Segoe UI"/>
        </w:rPr>
      </w:pPr>
      <w:r w:rsidRPr="00725C40">
        <w:rPr>
          <w:rFonts w:ascii="Segoe UI" w:hAnsi="Segoe UI" w:cs="Segoe UI"/>
        </w:rPr>
        <w:t xml:space="preserve">any leave of absence taken </w:t>
      </w:r>
      <w:proofErr w:type="gramStart"/>
      <w:r w:rsidRPr="00725C40">
        <w:rPr>
          <w:rFonts w:ascii="Segoe UI" w:hAnsi="Segoe UI" w:cs="Segoe UI"/>
        </w:rPr>
        <w:t>previously;</w:t>
      </w:r>
      <w:proofErr w:type="gramEnd"/>
      <w:r w:rsidRPr="00725C40">
        <w:rPr>
          <w:rFonts w:ascii="Segoe UI" w:hAnsi="Segoe UI" w:cs="Segoe UI"/>
        </w:rPr>
        <w:t xml:space="preserve"> </w:t>
      </w:r>
    </w:p>
    <w:p w14:paraId="5E97B294" w14:textId="77777777" w:rsidR="00C53D05" w:rsidRPr="00725C40" w:rsidRDefault="00C53D05" w:rsidP="00725C40">
      <w:pPr>
        <w:pStyle w:val="ListParagraph"/>
        <w:numPr>
          <w:ilvl w:val="0"/>
          <w:numId w:val="3"/>
        </w:numPr>
        <w:rPr>
          <w:rFonts w:ascii="Segoe UI" w:hAnsi="Segoe UI" w:cs="Segoe UI"/>
        </w:rPr>
      </w:pPr>
      <w:r w:rsidRPr="00725C40">
        <w:rPr>
          <w:rFonts w:ascii="Segoe UI" w:hAnsi="Segoe UI" w:cs="Segoe UI"/>
        </w:rPr>
        <w:t xml:space="preserve">whether the leave is during the exam period or will result in a failure to meet assessment </w:t>
      </w:r>
      <w:proofErr w:type="gramStart"/>
      <w:r w:rsidRPr="00725C40">
        <w:rPr>
          <w:rFonts w:ascii="Segoe UI" w:hAnsi="Segoe UI" w:cs="Segoe UI"/>
        </w:rPr>
        <w:t>deadlines;</w:t>
      </w:r>
      <w:proofErr w:type="gramEnd"/>
      <w:r w:rsidRPr="00725C40">
        <w:rPr>
          <w:rFonts w:ascii="Segoe UI" w:hAnsi="Segoe UI" w:cs="Segoe UI"/>
        </w:rPr>
        <w:t xml:space="preserve"> </w:t>
      </w:r>
    </w:p>
    <w:p w14:paraId="29D01EB5" w14:textId="2F39FC7A" w:rsidR="00C53D05" w:rsidRDefault="00C53D05" w:rsidP="00725C40">
      <w:pPr>
        <w:pStyle w:val="ListParagraph"/>
        <w:numPr>
          <w:ilvl w:val="0"/>
          <w:numId w:val="3"/>
        </w:numPr>
        <w:rPr>
          <w:rFonts w:ascii="Segoe UI" w:hAnsi="Segoe UI" w:cs="Segoe UI"/>
        </w:rPr>
      </w:pPr>
      <w:r w:rsidRPr="00725C40">
        <w:rPr>
          <w:rFonts w:ascii="Segoe UI" w:hAnsi="Segoe UI" w:cs="Segoe UI"/>
        </w:rPr>
        <w:t>the age and year group of the pupil concerned.</w:t>
      </w:r>
    </w:p>
    <w:p w14:paraId="5EDBD3DB" w14:textId="298C87CD" w:rsidR="007F4D5E" w:rsidRDefault="007F4D5E" w:rsidP="65D6C981">
      <w:pPr>
        <w:rPr>
          <w:rFonts w:ascii="Segoe UI" w:hAnsi="Segoe UI" w:cs="Segoe UI"/>
        </w:rPr>
      </w:pPr>
    </w:p>
    <w:tbl>
      <w:tblPr>
        <w:tblStyle w:val="TableGrid"/>
        <w:tblW w:w="0" w:type="auto"/>
        <w:tblLook w:val="04A0" w:firstRow="1" w:lastRow="0" w:firstColumn="1" w:lastColumn="0" w:noHBand="0" w:noVBand="1"/>
      </w:tblPr>
      <w:tblGrid>
        <w:gridCol w:w="1696"/>
        <w:gridCol w:w="918"/>
        <w:gridCol w:w="2614"/>
        <w:gridCol w:w="2138"/>
        <w:gridCol w:w="476"/>
        <w:gridCol w:w="2614"/>
      </w:tblGrid>
      <w:tr w:rsidR="00101B89" w14:paraId="4F5DAC36" w14:textId="77777777" w:rsidTr="65D6C981">
        <w:tc>
          <w:tcPr>
            <w:tcW w:w="10456" w:type="dxa"/>
            <w:gridSpan w:val="6"/>
            <w:shd w:val="clear" w:color="auto" w:fill="D9D9D9" w:themeFill="background1" w:themeFillShade="D9"/>
          </w:tcPr>
          <w:p w14:paraId="5C9EB39E" w14:textId="7089D194" w:rsidR="00101B89" w:rsidRPr="002F5866" w:rsidRDefault="00101B89" w:rsidP="007F4D5E">
            <w:pPr>
              <w:rPr>
                <w:rFonts w:ascii="Segoe UI" w:hAnsi="Segoe UI" w:cs="Segoe UI"/>
                <w:b/>
                <w:bCs/>
              </w:rPr>
            </w:pPr>
            <w:r w:rsidRPr="002F5866">
              <w:rPr>
                <w:rFonts w:ascii="Segoe UI" w:hAnsi="Segoe UI" w:cs="Segoe UI"/>
                <w:b/>
                <w:bCs/>
              </w:rPr>
              <w:t>I wish to apply for Leave of Absence from school for:</w:t>
            </w:r>
          </w:p>
        </w:tc>
      </w:tr>
      <w:tr w:rsidR="007F7533" w14:paraId="21BA452C" w14:textId="77777777" w:rsidTr="65D6C981">
        <w:tc>
          <w:tcPr>
            <w:tcW w:w="1696" w:type="dxa"/>
            <w:shd w:val="clear" w:color="auto" w:fill="D9D9D9" w:themeFill="background1" w:themeFillShade="D9"/>
          </w:tcPr>
          <w:p w14:paraId="3CFE2ACA" w14:textId="77777777" w:rsidR="007F7533" w:rsidRDefault="007F7533" w:rsidP="007F4D5E">
            <w:pPr>
              <w:rPr>
                <w:rFonts w:ascii="Segoe UI" w:hAnsi="Segoe UI" w:cs="Segoe UI"/>
              </w:rPr>
            </w:pPr>
            <w:r w:rsidRPr="007F4D5E">
              <w:rPr>
                <w:rFonts w:ascii="Segoe UI" w:hAnsi="Segoe UI" w:cs="Segoe UI"/>
              </w:rPr>
              <w:lastRenderedPageBreak/>
              <w:t xml:space="preserve">Name of child: </w:t>
            </w:r>
          </w:p>
          <w:p w14:paraId="1E31A551" w14:textId="77777777" w:rsidR="00363341" w:rsidRDefault="00363341" w:rsidP="007F4D5E">
            <w:pPr>
              <w:rPr>
                <w:rFonts w:ascii="Segoe UI" w:hAnsi="Segoe UI" w:cs="Segoe UI"/>
              </w:rPr>
            </w:pPr>
          </w:p>
        </w:tc>
        <w:tc>
          <w:tcPr>
            <w:tcW w:w="3532" w:type="dxa"/>
            <w:gridSpan w:val="2"/>
          </w:tcPr>
          <w:p w14:paraId="57A46391" w14:textId="23696AC4" w:rsidR="007F7533" w:rsidRDefault="007F7533" w:rsidP="007F4D5E">
            <w:pPr>
              <w:rPr>
                <w:rFonts w:ascii="Segoe UI" w:hAnsi="Segoe UI" w:cs="Segoe UI"/>
              </w:rPr>
            </w:pPr>
          </w:p>
        </w:tc>
        <w:tc>
          <w:tcPr>
            <w:tcW w:w="2138" w:type="dxa"/>
            <w:shd w:val="clear" w:color="auto" w:fill="D9D9D9" w:themeFill="background1" w:themeFillShade="D9"/>
          </w:tcPr>
          <w:p w14:paraId="2853D2B3" w14:textId="77777777" w:rsidR="007F7533" w:rsidRDefault="007F7533" w:rsidP="007F4D5E">
            <w:pPr>
              <w:rPr>
                <w:rFonts w:ascii="Segoe UI" w:hAnsi="Segoe UI" w:cs="Segoe UI"/>
              </w:rPr>
            </w:pPr>
            <w:r w:rsidRPr="007F4D5E">
              <w:rPr>
                <w:rFonts w:ascii="Segoe UI" w:hAnsi="Segoe UI" w:cs="Segoe UI"/>
              </w:rPr>
              <w:t>Child’s year group:</w:t>
            </w:r>
          </w:p>
        </w:tc>
        <w:tc>
          <w:tcPr>
            <w:tcW w:w="3090" w:type="dxa"/>
            <w:gridSpan w:val="2"/>
          </w:tcPr>
          <w:p w14:paraId="588C843F" w14:textId="4A8D4318" w:rsidR="007F7533" w:rsidRDefault="007F7533" w:rsidP="007F4D5E">
            <w:pPr>
              <w:rPr>
                <w:rFonts w:ascii="Segoe UI" w:hAnsi="Segoe UI" w:cs="Segoe UI"/>
              </w:rPr>
            </w:pPr>
          </w:p>
        </w:tc>
      </w:tr>
      <w:tr w:rsidR="004070EB" w14:paraId="06C2B6AD" w14:textId="77777777" w:rsidTr="65D6C981">
        <w:tc>
          <w:tcPr>
            <w:tcW w:w="10456" w:type="dxa"/>
            <w:gridSpan w:val="6"/>
            <w:shd w:val="clear" w:color="auto" w:fill="D9D9D9" w:themeFill="background1" w:themeFillShade="D9"/>
          </w:tcPr>
          <w:p w14:paraId="3FAB30B7" w14:textId="77777777" w:rsidR="004070EB" w:rsidRDefault="004070EB" w:rsidP="007F4D5E">
            <w:pPr>
              <w:rPr>
                <w:rFonts w:ascii="Segoe UI" w:hAnsi="Segoe UI" w:cs="Segoe UI"/>
              </w:rPr>
            </w:pPr>
            <w:r w:rsidRPr="007F4D5E">
              <w:rPr>
                <w:rFonts w:ascii="Segoe UI" w:hAnsi="Segoe UI" w:cs="Segoe UI"/>
              </w:rPr>
              <w:t>Dates of proposed absence:</w:t>
            </w:r>
          </w:p>
          <w:p w14:paraId="4BCCB182" w14:textId="47D367D6" w:rsidR="00363341" w:rsidRDefault="00363341" w:rsidP="007F4D5E">
            <w:pPr>
              <w:rPr>
                <w:rFonts w:ascii="Segoe UI" w:hAnsi="Segoe UI" w:cs="Segoe UI"/>
              </w:rPr>
            </w:pPr>
          </w:p>
        </w:tc>
      </w:tr>
      <w:tr w:rsidR="004070EB" w14:paraId="3005D234" w14:textId="77777777" w:rsidTr="65D6C981">
        <w:tc>
          <w:tcPr>
            <w:tcW w:w="1696" w:type="dxa"/>
            <w:shd w:val="clear" w:color="auto" w:fill="D9D9D9" w:themeFill="background1" w:themeFillShade="D9"/>
          </w:tcPr>
          <w:p w14:paraId="5B3CFF46" w14:textId="6DEFE8E1" w:rsidR="004070EB" w:rsidRDefault="004070EB" w:rsidP="007F4D5E">
            <w:pPr>
              <w:rPr>
                <w:rFonts w:ascii="Segoe UI" w:hAnsi="Segoe UI" w:cs="Segoe UI"/>
              </w:rPr>
            </w:pPr>
            <w:r w:rsidRPr="007F4D5E">
              <w:rPr>
                <w:rFonts w:ascii="Segoe UI" w:hAnsi="Segoe UI" w:cs="Segoe UI"/>
              </w:rPr>
              <w:t>From:</w:t>
            </w:r>
          </w:p>
        </w:tc>
        <w:tc>
          <w:tcPr>
            <w:tcW w:w="3532" w:type="dxa"/>
            <w:gridSpan w:val="2"/>
          </w:tcPr>
          <w:p w14:paraId="21C6872C" w14:textId="77777777" w:rsidR="004070EB" w:rsidRDefault="004070EB" w:rsidP="007F4D5E">
            <w:pPr>
              <w:rPr>
                <w:rFonts w:ascii="Segoe UI" w:hAnsi="Segoe UI" w:cs="Segoe UI"/>
              </w:rPr>
            </w:pPr>
          </w:p>
          <w:p w14:paraId="76E6CB48" w14:textId="34D7F0C8" w:rsidR="00363341" w:rsidRDefault="00363341" w:rsidP="007F4D5E">
            <w:pPr>
              <w:rPr>
                <w:rFonts w:ascii="Segoe UI" w:hAnsi="Segoe UI" w:cs="Segoe UI"/>
              </w:rPr>
            </w:pPr>
          </w:p>
        </w:tc>
        <w:tc>
          <w:tcPr>
            <w:tcW w:w="2138" w:type="dxa"/>
            <w:shd w:val="clear" w:color="auto" w:fill="D9D9D9" w:themeFill="background1" w:themeFillShade="D9"/>
          </w:tcPr>
          <w:p w14:paraId="0CBD4FE6" w14:textId="22F53326" w:rsidR="004070EB" w:rsidRDefault="004070EB" w:rsidP="007F4D5E">
            <w:pPr>
              <w:rPr>
                <w:rFonts w:ascii="Segoe UI" w:hAnsi="Segoe UI" w:cs="Segoe UI"/>
              </w:rPr>
            </w:pPr>
            <w:r w:rsidRPr="007F4D5E">
              <w:rPr>
                <w:rFonts w:ascii="Segoe UI" w:hAnsi="Segoe UI" w:cs="Segoe UI"/>
              </w:rPr>
              <w:t>To:</w:t>
            </w:r>
          </w:p>
        </w:tc>
        <w:tc>
          <w:tcPr>
            <w:tcW w:w="3090" w:type="dxa"/>
            <w:gridSpan w:val="2"/>
          </w:tcPr>
          <w:p w14:paraId="0F119174" w14:textId="7116A4CD" w:rsidR="004070EB" w:rsidRDefault="004070EB" w:rsidP="007F4D5E">
            <w:pPr>
              <w:rPr>
                <w:rFonts w:ascii="Segoe UI" w:hAnsi="Segoe UI" w:cs="Segoe UI"/>
              </w:rPr>
            </w:pPr>
          </w:p>
        </w:tc>
      </w:tr>
      <w:tr w:rsidR="00884615" w14:paraId="4490A2DD" w14:textId="77777777" w:rsidTr="65D6C981">
        <w:tc>
          <w:tcPr>
            <w:tcW w:w="10456" w:type="dxa"/>
            <w:gridSpan w:val="6"/>
            <w:shd w:val="clear" w:color="auto" w:fill="D9D9D9" w:themeFill="background1" w:themeFillShade="D9"/>
          </w:tcPr>
          <w:p w14:paraId="2418E2C1" w14:textId="77777777" w:rsidR="00884615" w:rsidRDefault="00884615" w:rsidP="007F4D5E">
            <w:pPr>
              <w:rPr>
                <w:rFonts w:ascii="Segoe UI" w:hAnsi="Segoe UI" w:cs="Segoe UI"/>
              </w:rPr>
            </w:pPr>
            <w:r w:rsidRPr="007F4D5E">
              <w:rPr>
                <w:rFonts w:ascii="Segoe UI" w:hAnsi="Segoe UI" w:cs="Segoe UI"/>
              </w:rPr>
              <w:t>Reason for Proposed Absence – please provide reasons to support the application including</w:t>
            </w:r>
            <w:r w:rsidR="009648FD">
              <w:rPr>
                <w:rFonts w:ascii="Segoe UI" w:hAnsi="Segoe UI" w:cs="Segoe UI"/>
              </w:rPr>
              <w:t xml:space="preserve"> </w:t>
            </w:r>
            <w:r w:rsidR="009648FD" w:rsidRPr="007F4D5E">
              <w:rPr>
                <w:rFonts w:ascii="Segoe UI" w:hAnsi="Segoe UI" w:cs="Segoe UI"/>
              </w:rPr>
              <w:t>evidence in support of your request (they can only be exceptional circumstances - see overleaf before completing)</w:t>
            </w:r>
          </w:p>
          <w:p w14:paraId="2E210A30" w14:textId="56B3EE1E" w:rsidR="00591DA6" w:rsidRDefault="00591DA6" w:rsidP="007F4D5E">
            <w:pPr>
              <w:rPr>
                <w:rFonts w:ascii="Segoe UI" w:hAnsi="Segoe UI" w:cs="Segoe UI"/>
              </w:rPr>
            </w:pPr>
          </w:p>
        </w:tc>
      </w:tr>
      <w:tr w:rsidR="009648FD" w14:paraId="0F7589F5" w14:textId="77777777" w:rsidTr="65D6C981">
        <w:tc>
          <w:tcPr>
            <w:tcW w:w="10456" w:type="dxa"/>
            <w:gridSpan w:val="6"/>
          </w:tcPr>
          <w:p w14:paraId="7196688B" w14:textId="77777777" w:rsidR="009648FD" w:rsidRDefault="009648FD" w:rsidP="007F4D5E">
            <w:pPr>
              <w:rPr>
                <w:rFonts w:ascii="Segoe UI" w:hAnsi="Segoe UI" w:cs="Segoe UI"/>
              </w:rPr>
            </w:pPr>
          </w:p>
          <w:p w14:paraId="4BC6C7D9" w14:textId="77777777" w:rsidR="009648FD" w:rsidRDefault="009648FD" w:rsidP="007F4D5E">
            <w:pPr>
              <w:rPr>
                <w:rFonts w:ascii="Segoe UI" w:hAnsi="Segoe UI" w:cs="Segoe UI"/>
              </w:rPr>
            </w:pPr>
          </w:p>
          <w:p w14:paraId="70D20ECC" w14:textId="77777777" w:rsidR="009648FD" w:rsidRDefault="009648FD" w:rsidP="007F4D5E">
            <w:pPr>
              <w:rPr>
                <w:rFonts w:ascii="Segoe UI" w:hAnsi="Segoe UI" w:cs="Segoe UI"/>
              </w:rPr>
            </w:pPr>
          </w:p>
          <w:p w14:paraId="0D3AB278" w14:textId="77777777" w:rsidR="009648FD" w:rsidRDefault="009648FD" w:rsidP="007F4D5E">
            <w:pPr>
              <w:rPr>
                <w:rFonts w:ascii="Segoe UI" w:hAnsi="Segoe UI" w:cs="Segoe UI"/>
              </w:rPr>
            </w:pPr>
          </w:p>
          <w:p w14:paraId="0C3B5BDB" w14:textId="77777777" w:rsidR="009648FD" w:rsidRDefault="009648FD" w:rsidP="007F4D5E">
            <w:pPr>
              <w:rPr>
                <w:rFonts w:ascii="Segoe UI" w:hAnsi="Segoe UI" w:cs="Segoe UI"/>
              </w:rPr>
            </w:pPr>
          </w:p>
          <w:p w14:paraId="119726FC" w14:textId="77777777" w:rsidR="009648FD" w:rsidRDefault="009648FD" w:rsidP="007F4D5E">
            <w:pPr>
              <w:rPr>
                <w:rFonts w:ascii="Segoe UI" w:hAnsi="Segoe UI" w:cs="Segoe UI"/>
              </w:rPr>
            </w:pPr>
          </w:p>
          <w:p w14:paraId="3999F66E" w14:textId="77777777" w:rsidR="009648FD" w:rsidRDefault="009648FD" w:rsidP="007F4D5E">
            <w:pPr>
              <w:rPr>
                <w:rFonts w:ascii="Segoe UI" w:hAnsi="Segoe UI" w:cs="Segoe UI"/>
              </w:rPr>
            </w:pPr>
          </w:p>
          <w:p w14:paraId="3F7E3F4C" w14:textId="77777777" w:rsidR="009648FD" w:rsidRDefault="009648FD" w:rsidP="007F4D5E">
            <w:pPr>
              <w:rPr>
                <w:rFonts w:ascii="Segoe UI" w:hAnsi="Segoe UI" w:cs="Segoe UI"/>
              </w:rPr>
            </w:pPr>
          </w:p>
          <w:p w14:paraId="1C8E2297" w14:textId="77777777" w:rsidR="009648FD" w:rsidRDefault="009648FD" w:rsidP="007F4D5E">
            <w:pPr>
              <w:rPr>
                <w:rFonts w:ascii="Segoe UI" w:hAnsi="Segoe UI" w:cs="Segoe UI"/>
              </w:rPr>
            </w:pPr>
          </w:p>
          <w:p w14:paraId="6DE606E0" w14:textId="77777777" w:rsidR="009648FD" w:rsidRDefault="009648FD" w:rsidP="007F4D5E">
            <w:pPr>
              <w:rPr>
                <w:rFonts w:ascii="Segoe UI" w:hAnsi="Segoe UI" w:cs="Segoe UI"/>
              </w:rPr>
            </w:pPr>
          </w:p>
          <w:p w14:paraId="7A2967AF" w14:textId="77777777" w:rsidR="009648FD" w:rsidRDefault="009648FD" w:rsidP="007F4D5E">
            <w:pPr>
              <w:rPr>
                <w:rFonts w:ascii="Segoe UI" w:hAnsi="Segoe UI" w:cs="Segoe UI"/>
              </w:rPr>
            </w:pPr>
          </w:p>
          <w:p w14:paraId="1C5C7B6C" w14:textId="77777777" w:rsidR="009648FD" w:rsidRDefault="009648FD" w:rsidP="007F4D5E">
            <w:pPr>
              <w:rPr>
                <w:rFonts w:ascii="Segoe UI" w:hAnsi="Segoe UI" w:cs="Segoe UI"/>
              </w:rPr>
            </w:pPr>
          </w:p>
          <w:p w14:paraId="5D75AFA7" w14:textId="7D573BFC" w:rsidR="009648FD" w:rsidRDefault="009648FD" w:rsidP="65D6C981">
            <w:pPr>
              <w:rPr>
                <w:rFonts w:ascii="Segoe UI" w:hAnsi="Segoe UI" w:cs="Segoe UI"/>
              </w:rPr>
            </w:pPr>
          </w:p>
          <w:p w14:paraId="6D8C04F2" w14:textId="77777777" w:rsidR="009648FD" w:rsidRDefault="009648FD" w:rsidP="007F4D5E">
            <w:pPr>
              <w:rPr>
                <w:rFonts w:ascii="Segoe UI" w:hAnsi="Segoe UI" w:cs="Segoe UI"/>
              </w:rPr>
            </w:pPr>
          </w:p>
          <w:p w14:paraId="461785D1" w14:textId="77777777" w:rsidR="009648FD" w:rsidRDefault="009648FD" w:rsidP="007F4D5E">
            <w:pPr>
              <w:rPr>
                <w:rFonts w:ascii="Segoe UI" w:hAnsi="Segoe UI" w:cs="Segoe UI"/>
              </w:rPr>
            </w:pPr>
          </w:p>
        </w:tc>
      </w:tr>
      <w:tr w:rsidR="00101B89" w14:paraId="36F4EF1E" w14:textId="77777777" w:rsidTr="65D6C981">
        <w:tc>
          <w:tcPr>
            <w:tcW w:w="5228" w:type="dxa"/>
            <w:gridSpan w:val="3"/>
            <w:shd w:val="clear" w:color="auto" w:fill="D9D9D9" w:themeFill="background1" w:themeFillShade="D9"/>
          </w:tcPr>
          <w:p w14:paraId="2B3A261D" w14:textId="390101C6" w:rsidR="003D751F" w:rsidRDefault="009648FD" w:rsidP="007F4D5E">
            <w:pPr>
              <w:rPr>
                <w:rFonts w:ascii="Segoe UI" w:hAnsi="Segoe UI" w:cs="Segoe UI"/>
              </w:rPr>
            </w:pPr>
            <w:r w:rsidRPr="007F4D5E">
              <w:rPr>
                <w:rFonts w:ascii="Segoe UI" w:hAnsi="Segoe UI" w:cs="Segoe UI"/>
              </w:rPr>
              <w:t>Total number of school days of absence:</w:t>
            </w:r>
          </w:p>
        </w:tc>
        <w:tc>
          <w:tcPr>
            <w:tcW w:w="5228" w:type="dxa"/>
            <w:gridSpan w:val="3"/>
          </w:tcPr>
          <w:p w14:paraId="70D50385" w14:textId="77777777" w:rsidR="00101B89" w:rsidRDefault="00101B89" w:rsidP="007F4D5E">
            <w:pPr>
              <w:rPr>
                <w:rFonts w:ascii="Segoe UI" w:hAnsi="Segoe UI" w:cs="Segoe UI"/>
              </w:rPr>
            </w:pPr>
          </w:p>
        </w:tc>
      </w:tr>
      <w:tr w:rsidR="003D751F" w14:paraId="43C392B8" w14:textId="77777777" w:rsidTr="65D6C981">
        <w:tc>
          <w:tcPr>
            <w:tcW w:w="2614" w:type="dxa"/>
            <w:gridSpan w:val="2"/>
            <w:shd w:val="clear" w:color="auto" w:fill="D9D9D9" w:themeFill="background1" w:themeFillShade="D9"/>
          </w:tcPr>
          <w:p w14:paraId="232BAECE" w14:textId="77777777" w:rsidR="003D751F" w:rsidRDefault="003D751F" w:rsidP="007F4D5E">
            <w:pPr>
              <w:rPr>
                <w:rFonts w:ascii="Segoe UI" w:hAnsi="Segoe UI" w:cs="Segoe UI"/>
              </w:rPr>
            </w:pPr>
            <w:r w:rsidRPr="007F4D5E">
              <w:rPr>
                <w:rFonts w:ascii="Segoe UI" w:hAnsi="Segoe UI" w:cs="Segoe UI"/>
              </w:rPr>
              <w:t>Parent’s signature:</w:t>
            </w:r>
          </w:p>
          <w:p w14:paraId="0800D94E" w14:textId="77777777" w:rsidR="003D751F" w:rsidRDefault="003D751F" w:rsidP="007F4D5E">
            <w:pPr>
              <w:rPr>
                <w:rFonts w:ascii="Segoe UI" w:hAnsi="Segoe UI" w:cs="Segoe UI"/>
              </w:rPr>
            </w:pPr>
          </w:p>
        </w:tc>
        <w:tc>
          <w:tcPr>
            <w:tcW w:w="2614" w:type="dxa"/>
          </w:tcPr>
          <w:p w14:paraId="6D8617A7" w14:textId="19E52D20" w:rsidR="003D751F" w:rsidRDefault="003D751F" w:rsidP="007F4D5E">
            <w:pPr>
              <w:rPr>
                <w:rFonts w:ascii="Segoe UI" w:hAnsi="Segoe UI" w:cs="Segoe UI"/>
              </w:rPr>
            </w:pPr>
          </w:p>
        </w:tc>
        <w:tc>
          <w:tcPr>
            <w:tcW w:w="2614" w:type="dxa"/>
            <w:gridSpan w:val="2"/>
            <w:shd w:val="clear" w:color="auto" w:fill="D9D9D9" w:themeFill="background1" w:themeFillShade="D9"/>
          </w:tcPr>
          <w:p w14:paraId="7B3210F9" w14:textId="77777777" w:rsidR="003D751F" w:rsidRDefault="003D751F" w:rsidP="007F4D5E">
            <w:pPr>
              <w:rPr>
                <w:rFonts w:ascii="Segoe UI" w:hAnsi="Segoe UI" w:cs="Segoe UI"/>
              </w:rPr>
            </w:pPr>
            <w:r w:rsidRPr="007F4D5E">
              <w:rPr>
                <w:rFonts w:ascii="Segoe UI" w:hAnsi="Segoe UI" w:cs="Segoe UI"/>
              </w:rPr>
              <w:t>Date:</w:t>
            </w:r>
          </w:p>
        </w:tc>
        <w:tc>
          <w:tcPr>
            <w:tcW w:w="2614" w:type="dxa"/>
          </w:tcPr>
          <w:p w14:paraId="4C4665FE" w14:textId="79C0F98A" w:rsidR="003D751F" w:rsidRDefault="003D751F" w:rsidP="007F4D5E">
            <w:pPr>
              <w:rPr>
                <w:rFonts w:ascii="Segoe UI" w:hAnsi="Segoe UI" w:cs="Segoe UI"/>
              </w:rPr>
            </w:pPr>
          </w:p>
        </w:tc>
      </w:tr>
    </w:tbl>
    <w:p w14:paraId="0FCE0349" w14:textId="10141F51" w:rsidR="00FE2084" w:rsidRDefault="00FE2084" w:rsidP="007F4D5E">
      <w:pPr>
        <w:rPr>
          <w:rFonts w:ascii="Segoe UI" w:hAnsi="Segoe UI" w:cs="Segoe UI"/>
        </w:rPr>
      </w:pPr>
    </w:p>
    <w:tbl>
      <w:tblPr>
        <w:tblStyle w:val="TableGrid"/>
        <w:tblW w:w="0" w:type="auto"/>
        <w:tblLook w:val="04A0" w:firstRow="1" w:lastRow="0" w:firstColumn="1" w:lastColumn="0" w:noHBand="0" w:noVBand="1"/>
      </w:tblPr>
      <w:tblGrid>
        <w:gridCol w:w="3114"/>
        <w:gridCol w:w="283"/>
        <w:gridCol w:w="1831"/>
        <w:gridCol w:w="2614"/>
        <w:gridCol w:w="2614"/>
      </w:tblGrid>
      <w:tr w:rsidR="00FA78B2" w14:paraId="76ABB675" w14:textId="77777777" w:rsidTr="002F5866">
        <w:tc>
          <w:tcPr>
            <w:tcW w:w="10456" w:type="dxa"/>
            <w:gridSpan w:val="5"/>
            <w:shd w:val="clear" w:color="auto" w:fill="D9D9D9" w:themeFill="background1" w:themeFillShade="D9"/>
          </w:tcPr>
          <w:p w14:paraId="7C4ED0C3" w14:textId="124E80D2" w:rsidR="00FA78B2" w:rsidRPr="002F5866" w:rsidRDefault="00FA78B2" w:rsidP="007F4D5E">
            <w:pPr>
              <w:rPr>
                <w:rFonts w:ascii="Segoe UI" w:hAnsi="Segoe UI" w:cs="Segoe UI"/>
                <w:b/>
                <w:bCs/>
              </w:rPr>
            </w:pPr>
            <w:r w:rsidRPr="002F5866">
              <w:rPr>
                <w:rFonts w:ascii="Segoe UI" w:hAnsi="Segoe UI" w:cs="Segoe UI"/>
                <w:b/>
                <w:bCs/>
              </w:rPr>
              <w:t>For school use only</w:t>
            </w:r>
          </w:p>
        </w:tc>
      </w:tr>
      <w:tr w:rsidR="00B25F57" w14:paraId="5105584A" w14:textId="77777777" w:rsidTr="002F5866">
        <w:tc>
          <w:tcPr>
            <w:tcW w:w="3397" w:type="dxa"/>
            <w:gridSpan w:val="2"/>
            <w:shd w:val="clear" w:color="auto" w:fill="D9D9D9" w:themeFill="background1" w:themeFillShade="D9"/>
          </w:tcPr>
          <w:p w14:paraId="4704F535" w14:textId="77777777" w:rsidR="00B25F57" w:rsidRDefault="00B25F57" w:rsidP="007F4D5E">
            <w:pPr>
              <w:rPr>
                <w:rFonts w:ascii="Segoe UI" w:hAnsi="Segoe UI" w:cs="Segoe UI"/>
              </w:rPr>
            </w:pPr>
            <w:r w:rsidRPr="007F4D5E">
              <w:rPr>
                <w:rFonts w:ascii="Segoe UI" w:hAnsi="Segoe UI" w:cs="Segoe UI"/>
              </w:rPr>
              <w:t>Current attendance percentage:</w:t>
            </w:r>
          </w:p>
        </w:tc>
        <w:tc>
          <w:tcPr>
            <w:tcW w:w="1831" w:type="dxa"/>
          </w:tcPr>
          <w:p w14:paraId="34839CD1" w14:textId="16278563" w:rsidR="00B25F57" w:rsidRDefault="00B25F57" w:rsidP="007F4D5E">
            <w:pPr>
              <w:rPr>
                <w:rFonts w:ascii="Segoe UI" w:hAnsi="Segoe UI" w:cs="Segoe UI"/>
              </w:rPr>
            </w:pPr>
            <w:r>
              <w:rPr>
                <w:rFonts w:ascii="Segoe UI" w:hAnsi="Segoe UI" w:cs="Segoe UI"/>
              </w:rPr>
              <w:t xml:space="preserve">                       </w:t>
            </w:r>
            <w:r w:rsidRPr="007F4D5E">
              <w:rPr>
                <w:rFonts w:ascii="Segoe UI" w:hAnsi="Segoe UI" w:cs="Segoe UI"/>
              </w:rPr>
              <w:t>%</w:t>
            </w:r>
          </w:p>
        </w:tc>
        <w:tc>
          <w:tcPr>
            <w:tcW w:w="2614" w:type="dxa"/>
            <w:shd w:val="clear" w:color="auto" w:fill="D9D9D9" w:themeFill="background1" w:themeFillShade="D9"/>
          </w:tcPr>
          <w:p w14:paraId="3E5D8B30" w14:textId="77777777" w:rsidR="00B25F57" w:rsidRDefault="00B25F57" w:rsidP="007F4D5E">
            <w:pPr>
              <w:rPr>
                <w:rFonts w:ascii="Segoe UI" w:hAnsi="Segoe UI" w:cs="Segoe UI"/>
              </w:rPr>
            </w:pPr>
            <w:r w:rsidRPr="007F4D5E">
              <w:rPr>
                <w:rFonts w:ascii="Segoe UI" w:hAnsi="Segoe UI" w:cs="Segoe UI"/>
              </w:rPr>
              <w:t>Previous leave checked</w:t>
            </w:r>
          </w:p>
        </w:tc>
        <w:tc>
          <w:tcPr>
            <w:tcW w:w="2614" w:type="dxa"/>
          </w:tcPr>
          <w:p w14:paraId="41152F4B" w14:textId="77777777" w:rsidR="00B25F57" w:rsidRPr="007F4D5E" w:rsidRDefault="00B25F57" w:rsidP="00B25F57">
            <w:pPr>
              <w:rPr>
                <w:rFonts w:ascii="Segoe UI" w:hAnsi="Segoe UI" w:cs="Segoe UI"/>
              </w:rPr>
            </w:pPr>
            <w:r w:rsidRPr="007F4D5E">
              <w:rPr>
                <w:rFonts w:ascii="Segoe UI" w:hAnsi="Segoe UI" w:cs="Segoe UI"/>
              </w:rPr>
              <w:t>Y/N</w:t>
            </w:r>
          </w:p>
          <w:p w14:paraId="3823D093" w14:textId="6FFFAB5A" w:rsidR="00B25F57" w:rsidRDefault="00B25F57" w:rsidP="007F4D5E">
            <w:pPr>
              <w:rPr>
                <w:rFonts w:ascii="Segoe UI" w:hAnsi="Segoe UI" w:cs="Segoe UI"/>
              </w:rPr>
            </w:pPr>
          </w:p>
        </w:tc>
      </w:tr>
      <w:tr w:rsidR="00330E0A" w14:paraId="4DD09887" w14:textId="77777777" w:rsidTr="002F5866">
        <w:tc>
          <w:tcPr>
            <w:tcW w:w="3397" w:type="dxa"/>
            <w:gridSpan w:val="2"/>
            <w:shd w:val="clear" w:color="auto" w:fill="D9D9D9" w:themeFill="background1" w:themeFillShade="D9"/>
          </w:tcPr>
          <w:p w14:paraId="3DC6ACFF" w14:textId="7A595CB2" w:rsidR="00330E0A" w:rsidRPr="007F4D5E" w:rsidRDefault="00330E0A" w:rsidP="007F4D5E">
            <w:pPr>
              <w:rPr>
                <w:rFonts w:ascii="Segoe UI" w:hAnsi="Segoe UI" w:cs="Segoe UI"/>
              </w:rPr>
            </w:pPr>
            <w:r>
              <w:rPr>
                <w:rFonts w:ascii="Segoe UI" w:hAnsi="Segoe UI" w:cs="Segoe UI"/>
              </w:rPr>
              <w:t>Number of days absent this academic year</w:t>
            </w:r>
          </w:p>
        </w:tc>
        <w:tc>
          <w:tcPr>
            <w:tcW w:w="1831" w:type="dxa"/>
          </w:tcPr>
          <w:p w14:paraId="09E7801E" w14:textId="77777777" w:rsidR="00330E0A" w:rsidRDefault="00330E0A" w:rsidP="007F4D5E">
            <w:pPr>
              <w:rPr>
                <w:rFonts w:ascii="Segoe UI" w:hAnsi="Segoe UI" w:cs="Segoe UI"/>
              </w:rPr>
            </w:pPr>
          </w:p>
        </w:tc>
        <w:tc>
          <w:tcPr>
            <w:tcW w:w="2614" w:type="dxa"/>
            <w:shd w:val="clear" w:color="auto" w:fill="D9D9D9" w:themeFill="background1" w:themeFillShade="D9"/>
          </w:tcPr>
          <w:p w14:paraId="112AAB56" w14:textId="03E4B1E0" w:rsidR="00330E0A" w:rsidRPr="007F4D5E" w:rsidRDefault="00330E0A" w:rsidP="007F4D5E">
            <w:pPr>
              <w:rPr>
                <w:rFonts w:ascii="Segoe UI" w:hAnsi="Segoe UI" w:cs="Segoe UI"/>
              </w:rPr>
            </w:pPr>
            <w:r>
              <w:rPr>
                <w:rFonts w:ascii="Segoe UI" w:hAnsi="Segoe UI" w:cs="Segoe UI"/>
              </w:rPr>
              <w:t>Number of days absent last academic year</w:t>
            </w:r>
          </w:p>
        </w:tc>
        <w:tc>
          <w:tcPr>
            <w:tcW w:w="2614" w:type="dxa"/>
          </w:tcPr>
          <w:p w14:paraId="2CFBAAB4" w14:textId="77777777" w:rsidR="00330E0A" w:rsidRPr="007F4D5E" w:rsidRDefault="00330E0A" w:rsidP="00B25F57">
            <w:pPr>
              <w:rPr>
                <w:rFonts w:ascii="Segoe UI" w:hAnsi="Segoe UI" w:cs="Segoe UI"/>
              </w:rPr>
            </w:pPr>
          </w:p>
        </w:tc>
      </w:tr>
      <w:tr w:rsidR="00B25F57" w14:paraId="1F968E4B" w14:textId="77777777" w:rsidTr="00310ED8">
        <w:tc>
          <w:tcPr>
            <w:tcW w:w="10456" w:type="dxa"/>
            <w:gridSpan w:val="5"/>
          </w:tcPr>
          <w:p w14:paraId="2C71597A" w14:textId="77777777" w:rsidR="00B25F57" w:rsidRDefault="00B25F57" w:rsidP="00B25F57">
            <w:pPr>
              <w:rPr>
                <w:rFonts w:ascii="Segoe UI" w:hAnsi="Segoe UI" w:cs="Segoe UI"/>
              </w:rPr>
            </w:pPr>
            <w:r w:rsidRPr="007F4D5E">
              <w:rPr>
                <w:rFonts w:ascii="Segoe UI" w:hAnsi="Segoe UI" w:cs="Segoe UI"/>
              </w:rPr>
              <w:t>Exceptional circumstance – criteria met? (must be consistent with regulations):</w:t>
            </w:r>
          </w:p>
          <w:p w14:paraId="321E9D9F" w14:textId="77777777" w:rsidR="00B25F57" w:rsidRDefault="00B25F57" w:rsidP="00B25F57">
            <w:pPr>
              <w:rPr>
                <w:rFonts w:ascii="Segoe UI" w:hAnsi="Segoe UI" w:cs="Segoe UI"/>
              </w:rPr>
            </w:pPr>
          </w:p>
          <w:p w14:paraId="7F4AECCC" w14:textId="77777777" w:rsidR="00B25F57" w:rsidRDefault="00B25F57" w:rsidP="00B25F57">
            <w:pPr>
              <w:rPr>
                <w:rFonts w:ascii="Segoe UI" w:hAnsi="Segoe UI" w:cs="Segoe UI"/>
              </w:rPr>
            </w:pPr>
          </w:p>
          <w:p w14:paraId="4571DE5D" w14:textId="77777777" w:rsidR="00B25F57" w:rsidRPr="007F4D5E" w:rsidRDefault="00B25F57" w:rsidP="00B25F57">
            <w:pPr>
              <w:rPr>
                <w:rFonts w:ascii="Segoe UI" w:hAnsi="Segoe UI" w:cs="Segoe UI"/>
              </w:rPr>
            </w:pPr>
          </w:p>
          <w:p w14:paraId="395F7EF7" w14:textId="77777777" w:rsidR="00B25F57" w:rsidRDefault="00B25F57" w:rsidP="007F4D5E">
            <w:pPr>
              <w:rPr>
                <w:rFonts w:ascii="Segoe UI" w:hAnsi="Segoe UI" w:cs="Segoe UI"/>
              </w:rPr>
            </w:pPr>
          </w:p>
        </w:tc>
      </w:tr>
      <w:tr w:rsidR="00F6153F" w14:paraId="249583F1" w14:textId="77777777" w:rsidTr="002F5866">
        <w:tc>
          <w:tcPr>
            <w:tcW w:w="3114" w:type="dxa"/>
            <w:shd w:val="clear" w:color="auto" w:fill="D9D9D9" w:themeFill="background1" w:themeFillShade="D9"/>
          </w:tcPr>
          <w:p w14:paraId="21A7ED29" w14:textId="77777777" w:rsidR="00F6153F" w:rsidRDefault="00F6153F" w:rsidP="007F4D5E">
            <w:pPr>
              <w:rPr>
                <w:rFonts w:ascii="Segoe UI" w:hAnsi="Segoe UI" w:cs="Segoe UI"/>
              </w:rPr>
            </w:pPr>
            <w:r w:rsidRPr="007F4D5E">
              <w:rPr>
                <w:rFonts w:ascii="Segoe UI" w:hAnsi="Segoe UI" w:cs="Segoe UI"/>
              </w:rPr>
              <w:t>Authorised by Headteacher</w:t>
            </w:r>
          </w:p>
        </w:tc>
        <w:tc>
          <w:tcPr>
            <w:tcW w:w="2114" w:type="dxa"/>
            <w:gridSpan w:val="2"/>
          </w:tcPr>
          <w:p w14:paraId="6DDD8E70" w14:textId="639A3AC6" w:rsidR="00F6153F" w:rsidRDefault="00F6153F" w:rsidP="00F6153F">
            <w:pPr>
              <w:jc w:val="center"/>
              <w:rPr>
                <w:rFonts w:ascii="Segoe UI" w:hAnsi="Segoe UI" w:cs="Segoe UI"/>
              </w:rPr>
            </w:pPr>
            <w:r w:rsidRPr="007F4D5E">
              <w:rPr>
                <w:rFonts w:ascii="Segoe UI" w:hAnsi="Segoe UI" w:cs="Segoe UI"/>
              </w:rPr>
              <w:t>Y/ N</w:t>
            </w:r>
          </w:p>
        </w:tc>
        <w:tc>
          <w:tcPr>
            <w:tcW w:w="2614" w:type="dxa"/>
            <w:shd w:val="clear" w:color="auto" w:fill="D9D9D9" w:themeFill="background1" w:themeFillShade="D9"/>
          </w:tcPr>
          <w:p w14:paraId="574C2206" w14:textId="77777777" w:rsidR="00F6153F" w:rsidRPr="007F4D5E" w:rsidRDefault="00F6153F" w:rsidP="00F6153F">
            <w:pPr>
              <w:rPr>
                <w:rFonts w:ascii="Segoe UI" w:hAnsi="Segoe UI" w:cs="Segoe UI"/>
              </w:rPr>
            </w:pPr>
            <w:r w:rsidRPr="007F4D5E">
              <w:rPr>
                <w:rFonts w:ascii="Segoe UI" w:hAnsi="Segoe UI" w:cs="Segoe UI"/>
              </w:rPr>
              <w:t>Signature:</w:t>
            </w:r>
          </w:p>
          <w:p w14:paraId="5F4E3342" w14:textId="77777777" w:rsidR="00F6153F" w:rsidRDefault="00F6153F" w:rsidP="007F4D5E">
            <w:pPr>
              <w:rPr>
                <w:rFonts w:ascii="Segoe UI" w:hAnsi="Segoe UI" w:cs="Segoe UI"/>
              </w:rPr>
            </w:pPr>
          </w:p>
        </w:tc>
        <w:tc>
          <w:tcPr>
            <w:tcW w:w="2614" w:type="dxa"/>
          </w:tcPr>
          <w:p w14:paraId="67AE4B8E" w14:textId="0891E015" w:rsidR="00F6153F" w:rsidRDefault="00F6153F" w:rsidP="007F4D5E">
            <w:pPr>
              <w:rPr>
                <w:rFonts w:ascii="Segoe UI" w:hAnsi="Segoe UI" w:cs="Segoe UI"/>
              </w:rPr>
            </w:pPr>
          </w:p>
        </w:tc>
      </w:tr>
      <w:tr w:rsidR="00F6153F" w14:paraId="7190C5D6" w14:textId="77777777" w:rsidTr="002F5866">
        <w:tc>
          <w:tcPr>
            <w:tcW w:w="3114" w:type="dxa"/>
            <w:shd w:val="clear" w:color="auto" w:fill="D9D9D9" w:themeFill="background1" w:themeFillShade="D9"/>
          </w:tcPr>
          <w:p w14:paraId="233DD013" w14:textId="24A21138" w:rsidR="00F6153F" w:rsidRDefault="00F6153F" w:rsidP="007F4D5E">
            <w:pPr>
              <w:rPr>
                <w:rFonts w:ascii="Segoe UI" w:hAnsi="Segoe UI" w:cs="Segoe UI"/>
              </w:rPr>
            </w:pPr>
            <w:r>
              <w:rPr>
                <w:rFonts w:ascii="Segoe UI" w:hAnsi="Segoe UI" w:cs="Segoe UI"/>
              </w:rPr>
              <w:t>Date request received:</w:t>
            </w:r>
          </w:p>
        </w:tc>
        <w:tc>
          <w:tcPr>
            <w:tcW w:w="2114" w:type="dxa"/>
            <w:gridSpan w:val="2"/>
          </w:tcPr>
          <w:p w14:paraId="16F389F9" w14:textId="3872B2B0" w:rsidR="00F6153F" w:rsidRDefault="00F6153F" w:rsidP="007F4D5E">
            <w:pPr>
              <w:rPr>
                <w:rFonts w:ascii="Segoe UI" w:hAnsi="Segoe UI" w:cs="Segoe UI"/>
              </w:rPr>
            </w:pPr>
          </w:p>
        </w:tc>
        <w:tc>
          <w:tcPr>
            <w:tcW w:w="2614" w:type="dxa"/>
            <w:shd w:val="clear" w:color="auto" w:fill="D9D9D9" w:themeFill="background1" w:themeFillShade="D9"/>
          </w:tcPr>
          <w:p w14:paraId="5B29F894" w14:textId="77777777" w:rsidR="00F6153F" w:rsidRDefault="00F6153F" w:rsidP="007F4D5E">
            <w:pPr>
              <w:rPr>
                <w:rFonts w:ascii="Segoe UI" w:hAnsi="Segoe UI" w:cs="Segoe UI"/>
              </w:rPr>
            </w:pPr>
            <w:r>
              <w:rPr>
                <w:rFonts w:ascii="Segoe UI" w:hAnsi="Segoe UI" w:cs="Segoe UI"/>
              </w:rPr>
              <w:t>Date decision made:</w:t>
            </w:r>
          </w:p>
        </w:tc>
        <w:tc>
          <w:tcPr>
            <w:tcW w:w="2614" w:type="dxa"/>
          </w:tcPr>
          <w:p w14:paraId="1800CBA2" w14:textId="75D08277" w:rsidR="00F6153F" w:rsidRDefault="00F6153F" w:rsidP="007F4D5E">
            <w:pPr>
              <w:rPr>
                <w:rFonts w:ascii="Segoe UI" w:hAnsi="Segoe UI" w:cs="Segoe UI"/>
              </w:rPr>
            </w:pPr>
          </w:p>
        </w:tc>
      </w:tr>
      <w:tr w:rsidR="00F6153F" w14:paraId="7B11B73B" w14:textId="77777777" w:rsidTr="002F5866">
        <w:tc>
          <w:tcPr>
            <w:tcW w:w="3114" w:type="dxa"/>
            <w:shd w:val="clear" w:color="auto" w:fill="D9D9D9" w:themeFill="background1" w:themeFillShade="D9"/>
          </w:tcPr>
          <w:p w14:paraId="6364DC03" w14:textId="2518D47F" w:rsidR="007A35E3" w:rsidRDefault="00F6153F" w:rsidP="007F4D5E">
            <w:pPr>
              <w:rPr>
                <w:rFonts w:ascii="Segoe UI" w:hAnsi="Segoe UI" w:cs="Segoe UI"/>
              </w:rPr>
            </w:pPr>
            <w:r>
              <w:rPr>
                <w:rFonts w:ascii="Segoe UI" w:hAnsi="Segoe UI" w:cs="Segoe UI"/>
              </w:rPr>
              <w:t>Date parent/carer informed:</w:t>
            </w:r>
          </w:p>
        </w:tc>
        <w:tc>
          <w:tcPr>
            <w:tcW w:w="2114" w:type="dxa"/>
            <w:gridSpan w:val="2"/>
          </w:tcPr>
          <w:p w14:paraId="2F59388E" w14:textId="77777777" w:rsidR="00F6153F" w:rsidRDefault="00F6153F" w:rsidP="007F4D5E">
            <w:pPr>
              <w:rPr>
                <w:rFonts w:ascii="Segoe UI" w:hAnsi="Segoe UI" w:cs="Segoe UI"/>
              </w:rPr>
            </w:pPr>
          </w:p>
        </w:tc>
        <w:tc>
          <w:tcPr>
            <w:tcW w:w="2614" w:type="dxa"/>
            <w:shd w:val="clear" w:color="auto" w:fill="D9D9D9" w:themeFill="background1" w:themeFillShade="D9"/>
          </w:tcPr>
          <w:p w14:paraId="5004B274" w14:textId="77777777" w:rsidR="007A35E3" w:rsidRPr="007F4D5E" w:rsidRDefault="007A35E3" w:rsidP="007A35E3">
            <w:pPr>
              <w:rPr>
                <w:rFonts w:ascii="Segoe UI" w:hAnsi="Segoe UI" w:cs="Segoe UI"/>
              </w:rPr>
            </w:pPr>
            <w:r w:rsidRPr="007F4D5E">
              <w:rPr>
                <w:rFonts w:ascii="Segoe UI" w:hAnsi="Segoe UI" w:cs="Segoe UI"/>
              </w:rPr>
              <w:t>Signature:</w:t>
            </w:r>
          </w:p>
          <w:p w14:paraId="0CDB74C8" w14:textId="77777777" w:rsidR="00F6153F" w:rsidRDefault="00F6153F" w:rsidP="007F4D5E">
            <w:pPr>
              <w:rPr>
                <w:rFonts w:ascii="Segoe UI" w:hAnsi="Segoe UI" w:cs="Segoe UI"/>
              </w:rPr>
            </w:pPr>
          </w:p>
        </w:tc>
        <w:tc>
          <w:tcPr>
            <w:tcW w:w="2614" w:type="dxa"/>
          </w:tcPr>
          <w:p w14:paraId="5A1BE449" w14:textId="77777777" w:rsidR="00F6153F" w:rsidRDefault="00F6153F" w:rsidP="007F4D5E">
            <w:pPr>
              <w:rPr>
                <w:rFonts w:ascii="Segoe UI" w:hAnsi="Segoe UI" w:cs="Segoe UI"/>
              </w:rPr>
            </w:pPr>
          </w:p>
        </w:tc>
      </w:tr>
    </w:tbl>
    <w:p w14:paraId="5F9A91B4" w14:textId="3BE9A9F9" w:rsidR="002F5866" w:rsidRDefault="002F5866" w:rsidP="007F4D5E">
      <w:pPr>
        <w:rPr>
          <w:rFonts w:ascii="Segoe UI" w:hAnsi="Segoe UI" w:cs="Segoe UI"/>
        </w:rPr>
      </w:pPr>
    </w:p>
    <w:p w14:paraId="2A7387FB" w14:textId="0E2A84BC" w:rsidR="007F4D5E" w:rsidRPr="002F5866" w:rsidRDefault="00DA0C0D" w:rsidP="007F4D5E">
      <w:pPr>
        <w:rPr>
          <w:rFonts w:ascii="Segoe UI" w:hAnsi="Segoe UI" w:cs="Segoe UI"/>
          <w:b/>
          <w:bCs/>
        </w:rPr>
      </w:pPr>
      <w:r>
        <w:rPr>
          <w:rFonts w:ascii="Segoe UI" w:hAnsi="Segoe UI" w:cs="Segoe UI"/>
          <w:b/>
          <w:bCs/>
          <w:noProof/>
        </w:rPr>
        <w:drawing>
          <wp:anchor distT="0" distB="0" distL="114300" distR="114300" simplePos="0" relativeHeight="251661312" behindDoc="1" locked="0" layoutInCell="1" allowOverlap="1" wp14:anchorId="0E604EB9" wp14:editId="3277C1FD">
            <wp:simplePos x="0" y="0"/>
            <wp:positionH relativeFrom="column">
              <wp:posOffset>6169193</wp:posOffset>
            </wp:positionH>
            <wp:positionV relativeFrom="paragraph">
              <wp:posOffset>202798</wp:posOffset>
            </wp:positionV>
            <wp:extent cx="690904" cy="665875"/>
            <wp:effectExtent l="0" t="0" r="0" b="1270"/>
            <wp:wrapNone/>
            <wp:docPr id="805101502" name="Picture 4" descr="A logo with a bird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101502" name="Picture 4" descr="A logo with a bird on i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0904" cy="665875"/>
                    </a:xfrm>
                    <a:prstGeom prst="rect">
                      <a:avLst/>
                    </a:prstGeom>
                    <a:noFill/>
                  </pic:spPr>
                </pic:pic>
              </a:graphicData>
            </a:graphic>
          </wp:anchor>
        </w:drawing>
      </w:r>
      <w:r w:rsidR="007F4D5E" w:rsidRPr="002F5866">
        <w:rPr>
          <w:rFonts w:ascii="Segoe UI" w:hAnsi="Segoe UI" w:cs="Segoe UI"/>
          <w:b/>
          <w:bCs/>
        </w:rPr>
        <w:t>We have a shared responsibility to ensure that the law is upheld and that your child achieves to</w:t>
      </w:r>
    </w:p>
    <w:p w14:paraId="54421A70" w14:textId="60C1300D" w:rsidR="002F5866" w:rsidRPr="004A13DC" w:rsidRDefault="007F4D5E">
      <w:pPr>
        <w:rPr>
          <w:rFonts w:ascii="Segoe UI" w:hAnsi="Segoe UI" w:cs="Segoe UI"/>
          <w:b/>
          <w:bCs/>
        </w:rPr>
      </w:pPr>
      <w:r w:rsidRPr="002F5866">
        <w:rPr>
          <w:rFonts w:ascii="Segoe UI" w:hAnsi="Segoe UI" w:cs="Segoe UI"/>
          <w:b/>
          <w:bCs/>
        </w:rPr>
        <w:t>his/her full potential. We look forward to your co-operation.</w:t>
      </w:r>
    </w:p>
    <w:sectPr w:rsidR="002F5866" w:rsidRPr="004A13DC" w:rsidSect="00E311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3F13"/>
    <w:multiLevelType w:val="hybridMultilevel"/>
    <w:tmpl w:val="05FE2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6808D7"/>
    <w:multiLevelType w:val="hybridMultilevel"/>
    <w:tmpl w:val="AF164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B70524"/>
    <w:multiLevelType w:val="hybridMultilevel"/>
    <w:tmpl w:val="C382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137278">
    <w:abstractNumId w:val="1"/>
  </w:num>
  <w:num w:numId="2" w16cid:durableId="1629124003">
    <w:abstractNumId w:val="2"/>
  </w:num>
  <w:num w:numId="3" w16cid:durableId="170990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DA8"/>
    <w:rsid w:val="000814BB"/>
    <w:rsid w:val="00090524"/>
    <w:rsid w:val="00101B89"/>
    <w:rsid w:val="001C1FF6"/>
    <w:rsid w:val="001F428F"/>
    <w:rsid w:val="002F5866"/>
    <w:rsid w:val="00330E0A"/>
    <w:rsid w:val="00363341"/>
    <w:rsid w:val="003B3B54"/>
    <w:rsid w:val="003B3E3E"/>
    <w:rsid w:val="003D751F"/>
    <w:rsid w:val="004070EB"/>
    <w:rsid w:val="004A13DC"/>
    <w:rsid w:val="0050296B"/>
    <w:rsid w:val="00591DA6"/>
    <w:rsid w:val="00725C40"/>
    <w:rsid w:val="007677C4"/>
    <w:rsid w:val="007A35E3"/>
    <w:rsid w:val="007E1DA8"/>
    <w:rsid w:val="007F4D5E"/>
    <w:rsid w:val="007F7533"/>
    <w:rsid w:val="00884615"/>
    <w:rsid w:val="009648FD"/>
    <w:rsid w:val="00A9398F"/>
    <w:rsid w:val="00A97B23"/>
    <w:rsid w:val="00AE3932"/>
    <w:rsid w:val="00B25F57"/>
    <w:rsid w:val="00B50205"/>
    <w:rsid w:val="00BD5B82"/>
    <w:rsid w:val="00C53D05"/>
    <w:rsid w:val="00DA0C0D"/>
    <w:rsid w:val="00DF5CB9"/>
    <w:rsid w:val="00E31189"/>
    <w:rsid w:val="00E72A24"/>
    <w:rsid w:val="00ED4C1D"/>
    <w:rsid w:val="00ED4CB3"/>
    <w:rsid w:val="00F6153F"/>
    <w:rsid w:val="00FA78B2"/>
    <w:rsid w:val="00FE2084"/>
    <w:rsid w:val="65D6C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3646D"/>
  <w15:chartTrackingRefBased/>
  <w15:docId w15:val="{06A7F782-A6CE-4AFE-91EE-34B3882E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D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D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D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D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D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D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D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D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D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D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D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D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D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DA8"/>
    <w:rPr>
      <w:rFonts w:eastAsiaTheme="majorEastAsia" w:cstheme="majorBidi"/>
      <w:color w:val="272727" w:themeColor="text1" w:themeTint="D8"/>
    </w:rPr>
  </w:style>
  <w:style w:type="paragraph" w:styleId="Title">
    <w:name w:val="Title"/>
    <w:basedOn w:val="Normal"/>
    <w:next w:val="Normal"/>
    <w:link w:val="TitleChar"/>
    <w:uiPriority w:val="10"/>
    <w:qFormat/>
    <w:rsid w:val="007E1D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D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DA8"/>
    <w:pPr>
      <w:spacing w:before="160"/>
      <w:jc w:val="center"/>
    </w:pPr>
    <w:rPr>
      <w:i/>
      <w:iCs/>
      <w:color w:val="404040" w:themeColor="text1" w:themeTint="BF"/>
    </w:rPr>
  </w:style>
  <w:style w:type="character" w:customStyle="1" w:styleId="QuoteChar">
    <w:name w:val="Quote Char"/>
    <w:basedOn w:val="DefaultParagraphFont"/>
    <w:link w:val="Quote"/>
    <w:uiPriority w:val="29"/>
    <w:rsid w:val="007E1DA8"/>
    <w:rPr>
      <w:i/>
      <w:iCs/>
      <w:color w:val="404040" w:themeColor="text1" w:themeTint="BF"/>
    </w:rPr>
  </w:style>
  <w:style w:type="paragraph" w:styleId="ListParagraph">
    <w:name w:val="List Paragraph"/>
    <w:basedOn w:val="Normal"/>
    <w:uiPriority w:val="34"/>
    <w:qFormat/>
    <w:rsid w:val="007E1DA8"/>
    <w:pPr>
      <w:ind w:left="720"/>
      <w:contextualSpacing/>
    </w:pPr>
  </w:style>
  <w:style w:type="character" w:styleId="IntenseEmphasis">
    <w:name w:val="Intense Emphasis"/>
    <w:basedOn w:val="DefaultParagraphFont"/>
    <w:uiPriority w:val="21"/>
    <w:qFormat/>
    <w:rsid w:val="007E1DA8"/>
    <w:rPr>
      <w:i/>
      <w:iCs/>
      <w:color w:val="0F4761" w:themeColor="accent1" w:themeShade="BF"/>
    </w:rPr>
  </w:style>
  <w:style w:type="paragraph" w:styleId="IntenseQuote">
    <w:name w:val="Intense Quote"/>
    <w:basedOn w:val="Normal"/>
    <w:next w:val="Normal"/>
    <w:link w:val="IntenseQuoteChar"/>
    <w:uiPriority w:val="30"/>
    <w:qFormat/>
    <w:rsid w:val="007E1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DA8"/>
    <w:rPr>
      <w:i/>
      <w:iCs/>
      <w:color w:val="0F4761" w:themeColor="accent1" w:themeShade="BF"/>
    </w:rPr>
  </w:style>
  <w:style w:type="character" w:styleId="IntenseReference">
    <w:name w:val="Intense Reference"/>
    <w:basedOn w:val="DefaultParagraphFont"/>
    <w:uiPriority w:val="32"/>
    <w:qFormat/>
    <w:rsid w:val="007E1DA8"/>
    <w:rPr>
      <w:b/>
      <w:bCs/>
      <w:smallCaps/>
      <w:color w:val="0F4761" w:themeColor="accent1" w:themeShade="BF"/>
      <w:spacing w:val="5"/>
    </w:rPr>
  </w:style>
  <w:style w:type="table" w:styleId="TableGrid">
    <w:name w:val="Table Grid"/>
    <w:basedOn w:val="TableNormal"/>
    <w:uiPriority w:val="39"/>
    <w:rsid w:val="00101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557</Words>
  <Characters>3178</Characters>
  <Application>Microsoft Office Word</Application>
  <DocSecurity>0</DocSecurity>
  <Lines>26</Lines>
  <Paragraphs>7</Paragraphs>
  <ScaleCrop>false</ScaleCrop>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Storer</dc:creator>
  <cp:keywords/>
  <dc:description/>
  <cp:lastModifiedBy>Sarah McIlroy</cp:lastModifiedBy>
  <cp:revision>2</cp:revision>
  <dcterms:created xsi:type="dcterms:W3CDTF">2024-12-17T08:38:00Z</dcterms:created>
  <dcterms:modified xsi:type="dcterms:W3CDTF">2024-12-17T08:38:00Z</dcterms:modified>
</cp:coreProperties>
</file>